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46" w:rsidRDefault="00FC18B6" w:rsidP="001722E0">
      <w:pPr>
        <w:spacing w:after="225" w:line="240" w:lineRule="auto"/>
        <w:textAlignment w:val="baseline"/>
        <w:outlineLvl w:val="0"/>
        <w:rPr>
          <w:rFonts w:ascii="Georgia" w:hAnsi="Georgia"/>
          <w:color w:val="333333"/>
          <w:spacing w:val="2"/>
          <w:sz w:val="30"/>
          <w:szCs w:val="30"/>
          <w:shd w:val="clear" w:color="auto" w:fill="FFFFFF"/>
        </w:rPr>
      </w:pPr>
      <w:r>
        <w:rPr>
          <w:rFonts w:ascii="Georgia" w:hAnsi="Georgia"/>
          <w:color w:val="333333"/>
          <w:spacing w:val="2"/>
          <w:sz w:val="30"/>
          <w:szCs w:val="30"/>
          <w:shd w:val="clear" w:color="auto" w:fill="FFFFFF"/>
        </w:rPr>
        <w:t xml:space="preserve">While sending the data from the sender to the receiver the flow of data needs to be controlled. </w:t>
      </w:r>
    </w:p>
    <w:p w:rsidR="00931B46" w:rsidRDefault="00FC18B6" w:rsidP="001722E0">
      <w:pPr>
        <w:spacing w:after="225" w:line="240" w:lineRule="auto"/>
        <w:textAlignment w:val="baseline"/>
        <w:outlineLvl w:val="0"/>
        <w:rPr>
          <w:rFonts w:ascii="Georgia" w:hAnsi="Georgia"/>
          <w:color w:val="333333"/>
          <w:spacing w:val="2"/>
          <w:sz w:val="30"/>
          <w:szCs w:val="30"/>
          <w:shd w:val="clear" w:color="auto" w:fill="FFFFFF"/>
        </w:rPr>
      </w:pPr>
      <w:r>
        <w:rPr>
          <w:rFonts w:ascii="Georgia" w:hAnsi="Georgia"/>
          <w:color w:val="333333"/>
          <w:spacing w:val="2"/>
          <w:sz w:val="30"/>
          <w:szCs w:val="30"/>
          <w:shd w:val="clear" w:color="auto" w:fill="FFFFFF"/>
        </w:rPr>
        <w:t xml:space="preserve">Suppose a situation where the sender is sending the data at a rate higher than the receiver is able to receive and process it, then the data will get lost. </w:t>
      </w:r>
    </w:p>
    <w:p w:rsidR="00931B46" w:rsidRDefault="00FC18B6" w:rsidP="001722E0">
      <w:pPr>
        <w:spacing w:after="225" w:line="240" w:lineRule="auto"/>
        <w:textAlignment w:val="baseline"/>
        <w:outlineLvl w:val="0"/>
        <w:rPr>
          <w:rFonts w:ascii="Georgia" w:hAnsi="Georgia"/>
          <w:color w:val="333333"/>
          <w:spacing w:val="2"/>
          <w:sz w:val="30"/>
          <w:szCs w:val="30"/>
          <w:shd w:val="clear" w:color="auto" w:fill="FFFFFF"/>
        </w:rPr>
      </w:pPr>
      <w:r>
        <w:rPr>
          <w:rFonts w:ascii="Georgia" w:hAnsi="Georgia"/>
          <w:color w:val="333333"/>
          <w:spacing w:val="2"/>
          <w:sz w:val="30"/>
          <w:szCs w:val="30"/>
          <w:shd w:val="clear" w:color="auto" w:fill="FFFFFF"/>
        </w:rPr>
        <w:t>The </w:t>
      </w:r>
      <w:hyperlink r:id="rId5" w:tgtFrame="_blank" w:history="1">
        <w:r>
          <w:rPr>
            <w:rStyle w:val="Hyperlink"/>
            <w:rFonts w:ascii="Georgia" w:hAnsi="Georgia"/>
            <w:b/>
            <w:bCs/>
            <w:spacing w:val="2"/>
            <w:sz w:val="30"/>
            <w:szCs w:val="30"/>
            <w:shd w:val="clear" w:color="auto" w:fill="FFFFFF"/>
          </w:rPr>
          <w:t>Flow-control</w:t>
        </w:r>
      </w:hyperlink>
      <w:r>
        <w:rPr>
          <w:rFonts w:ascii="Georgia" w:hAnsi="Georgia"/>
          <w:color w:val="333333"/>
          <w:spacing w:val="2"/>
          <w:sz w:val="30"/>
          <w:szCs w:val="30"/>
          <w:shd w:val="clear" w:color="auto" w:fill="FFFFFF"/>
        </w:rPr>
        <w:t xml:space="preserve"> methods will help in ensuring that the data doesn't get lost. </w:t>
      </w:r>
    </w:p>
    <w:p w:rsidR="00931B46" w:rsidRDefault="00FC18B6" w:rsidP="001722E0">
      <w:pPr>
        <w:spacing w:after="225" w:line="240" w:lineRule="auto"/>
        <w:textAlignment w:val="baseline"/>
        <w:outlineLvl w:val="0"/>
        <w:rPr>
          <w:rFonts w:ascii="Georgia" w:hAnsi="Georgia"/>
          <w:color w:val="333333"/>
          <w:spacing w:val="2"/>
          <w:sz w:val="30"/>
          <w:szCs w:val="30"/>
          <w:shd w:val="clear" w:color="auto" w:fill="FFFFFF"/>
        </w:rPr>
      </w:pPr>
      <w:r>
        <w:rPr>
          <w:rFonts w:ascii="Georgia" w:hAnsi="Georgia"/>
          <w:color w:val="333333"/>
          <w:spacing w:val="2"/>
          <w:sz w:val="30"/>
          <w:szCs w:val="30"/>
          <w:shd w:val="clear" w:color="auto" w:fill="FFFFFF"/>
        </w:rPr>
        <w:t xml:space="preserve">The flow control method will keep a check that the senders send the data only at a rate that the receiver is able to receive and process. </w:t>
      </w:r>
    </w:p>
    <w:p w:rsidR="00FC18B6" w:rsidRDefault="00FC18B6" w:rsidP="001722E0">
      <w:pPr>
        <w:spacing w:after="225" w:line="240" w:lineRule="auto"/>
        <w:textAlignment w:val="baseline"/>
        <w:outlineLvl w:val="0"/>
        <w:rPr>
          <w:rFonts w:ascii="var(--font-sofia)" w:eastAsia="Times New Roman" w:hAnsi="var(--font-sofia)" w:cs="Times New Roman"/>
          <w:kern w:val="36"/>
          <w:sz w:val="42"/>
          <w:szCs w:val="42"/>
        </w:rPr>
      </w:pPr>
      <w:r>
        <w:rPr>
          <w:rFonts w:ascii="Georgia" w:hAnsi="Georgia"/>
          <w:color w:val="333333"/>
          <w:spacing w:val="2"/>
          <w:sz w:val="30"/>
          <w:szCs w:val="30"/>
          <w:shd w:val="clear" w:color="auto" w:fill="FFFFFF"/>
        </w:rPr>
        <w:t>There are mainly two ways in which this can be achieved i.e. using </w:t>
      </w:r>
      <w:r>
        <w:rPr>
          <w:rFonts w:ascii="Georgia" w:hAnsi="Georgia"/>
          <w:b/>
          <w:bCs/>
          <w:color w:val="333333"/>
          <w:spacing w:val="2"/>
          <w:sz w:val="30"/>
          <w:szCs w:val="30"/>
          <w:shd w:val="clear" w:color="auto" w:fill="FFFFFF"/>
        </w:rPr>
        <w:t>Stop-and-wait protocol</w:t>
      </w:r>
      <w:r>
        <w:rPr>
          <w:rFonts w:ascii="Georgia" w:hAnsi="Georgia"/>
          <w:color w:val="333333"/>
          <w:spacing w:val="2"/>
          <w:sz w:val="30"/>
          <w:szCs w:val="30"/>
          <w:shd w:val="clear" w:color="auto" w:fill="FFFFFF"/>
        </w:rPr>
        <w:t> or sliding window protocol.</w:t>
      </w:r>
    </w:p>
    <w:p w:rsidR="00FC18B6" w:rsidRDefault="00FC18B6" w:rsidP="001722E0">
      <w:pPr>
        <w:spacing w:after="225" w:line="240" w:lineRule="auto"/>
        <w:textAlignment w:val="baseline"/>
        <w:outlineLvl w:val="0"/>
        <w:rPr>
          <w:rFonts w:ascii="var(--font-sofia)" w:eastAsia="Times New Roman" w:hAnsi="var(--font-sofia)" w:cs="Times New Roman"/>
          <w:kern w:val="36"/>
          <w:sz w:val="42"/>
          <w:szCs w:val="42"/>
        </w:rPr>
      </w:pPr>
    </w:p>
    <w:p w:rsidR="001722E0" w:rsidRPr="00931B46" w:rsidRDefault="001722E0" w:rsidP="00931B46">
      <w:pPr>
        <w:spacing w:after="225" w:line="240" w:lineRule="auto"/>
        <w:textAlignment w:val="baseline"/>
        <w:outlineLvl w:val="0"/>
        <w:rPr>
          <w:rFonts w:ascii="var(--font-sofia)" w:eastAsia="Times New Roman" w:hAnsi="var(--font-sofia)" w:cs="Times New Roman"/>
          <w:kern w:val="36"/>
          <w:sz w:val="42"/>
          <w:szCs w:val="42"/>
        </w:rPr>
      </w:pPr>
      <w:r w:rsidRPr="001722E0">
        <w:rPr>
          <w:rFonts w:ascii="var(--font-sofia)" w:eastAsia="Times New Roman" w:hAnsi="var(--font-sofia)" w:cs="Times New Roman"/>
          <w:kern w:val="36"/>
          <w:sz w:val="42"/>
          <w:szCs w:val="42"/>
        </w:rPr>
        <w:t>Stop and Wait ARQ</w:t>
      </w:r>
    </w:p>
    <w:p w:rsidR="001722E0" w:rsidRPr="00931B46" w:rsidRDefault="001722E0" w:rsidP="001722E0">
      <w:pPr>
        <w:spacing w:before="360" w:after="360" w:line="240" w:lineRule="auto"/>
        <w:jc w:val="center"/>
        <w:textAlignment w:val="baseline"/>
        <w:outlineLvl w:val="2"/>
        <w:rPr>
          <w:rFonts w:ascii="Arial" w:eastAsia="Times New Roman" w:hAnsi="Arial" w:cs="Arial"/>
          <w:b/>
          <w:bCs/>
          <w:sz w:val="40"/>
          <w:szCs w:val="40"/>
        </w:rPr>
      </w:pPr>
      <w:r w:rsidRPr="00931B46">
        <w:rPr>
          <w:rFonts w:ascii="Arial" w:eastAsia="Times New Roman" w:hAnsi="Arial" w:cs="Arial"/>
          <w:b/>
          <w:bCs/>
          <w:sz w:val="40"/>
          <w:szCs w:val="40"/>
        </w:rPr>
        <w:t>Characteristics</w:t>
      </w:r>
    </w:p>
    <w:p w:rsidR="001722E0" w:rsidRPr="00931B46" w:rsidRDefault="001722E0" w:rsidP="001722E0">
      <w:pPr>
        <w:numPr>
          <w:ilvl w:val="0"/>
          <w:numId w:val="1"/>
        </w:numPr>
        <w:spacing w:after="0" w:line="240" w:lineRule="auto"/>
        <w:ind w:left="540"/>
        <w:textAlignment w:val="baseline"/>
        <w:rPr>
          <w:rFonts w:ascii="var(--font-din)" w:eastAsia="Times New Roman" w:hAnsi="var(--font-din)" w:cs="Arial"/>
          <w:sz w:val="44"/>
          <w:szCs w:val="44"/>
        </w:rPr>
      </w:pPr>
      <w:r w:rsidRPr="00931B46">
        <w:rPr>
          <w:rFonts w:ascii="var(--font-din)" w:eastAsia="Times New Roman" w:hAnsi="var(--font-din)" w:cs="Arial"/>
          <w:sz w:val="44"/>
          <w:szCs w:val="44"/>
        </w:rPr>
        <w:t>Used in Connection-oriented communication.</w:t>
      </w:r>
    </w:p>
    <w:p w:rsidR="001722E0" w:rsidRPr="00931B46" w:rsidRDefault="001722E0" w:rsidP="001722E0">
      <w:pPr>
        <w:numPr>
          <w:ilvl w:val="0"/>
          <w:numId w:val="1"/>
        </w:numPr>
        <w:spacing w:after="0" w:line="240" w:lineRule="auto"/>
        <w:ind w:left="540"/>
        <w:textAlignment w:val="baseline"/>
        <w:rPr>
          <w:rFonts w:ascii="var(--font-din)" w:eastAsia="Times New Roman" w:hAnsi="var(--font-din)" w:cs="Arial"/>
          <w:sz w:val="44"/>
          <w:szCs w:val="44"/>
        </w:rPr>
      </w:pPr>
      <w:r w:rsidRPr="00931B46">
        <w:rPr>
          <w:rFonts w:ascii="var(--font-din)" w:eastAsia="Times New Roman" w:hAnsi="var(--font-din)" w:cs="Arial"/>
          <w:sz w:val="44"/>
          <w:szCs w:val="44"/>
        </w:rPr>
        <w:t>It offers error and flow control</w:t>
      </w:r>
    </w:p>
    <w:p w:rsidR="001722E0" w:rsidRPr="00931B46" w:rsidRDefault="001722E0" w:rsidP="001722E0">
      <w:pPr>
        <w:numPr>
          <w:ilvl w:val="0"/>
          <w:numId w:val="1"/>
        </w:numPr>
        <w:spacing w:after="0" w:line="240" w:lineRule="auto"/>
        <w:ind w:left="540"/>
        <w:textAlignment w:val="baseline"/>
        <w:rPr>
          <w:rFonts w:ascii="var(--font-din)" w:eastAsia="Times New Roman" w:hAnsi="var(--font-din)" w:cs="Arial"/>
          <w:sz w:val="44"/>
          <w:szCs w:val="44"/>
        </w:rPr>
      </w:pPr>
      <w:r w:rsidRPr="00931B46">
        <w:rPr>
          <w:rFonts w:ascii="var(--font-din)" w:eastAsia="Times New Roman" w:hAnsi="var(--font-din)" w:cs="Arial"/>
          <w:sz w:val="44"/>
          <w:szCs w:val="44"/>
        </w:rPr>
        <w:t>It is used in Data Link and Transport Layers</w:t>
      </w:r>
    </w:p>
    <w:p w:rsidR="001722E0" w:rsidRPr="00931B46" w:rsidRDefault="001722E0" w:rsidP="001722E0">
      <w:pPr>
        <w:numPr>
          <w:ilvl w:val="0"/>
          <w:numId w:val="1"/>
        </w:numPr>
        <w:spacing w:after="0" w:line="240" w:lineRule="auto"/>
        <w:ind w:left="540"/>
        <w:textAlignment w:val="baseline"/>
        <w:rPr>
          <w:rFonts w:ascii="var(--font-din)" w:eastAsia="Times New Roman" w:hAnsi="var(--font-din)" w:cs="Arial"/>
          <w:sz w:val="44"/>
          <w:szCs w:val="44"/>
        </w:rPr>
      </w:pPr>
      <w:r w:rsidRPr="00931B46">
        <w:rPr>
          <w:rFonts w:ascii="var(--font-din)" w:eastAsia="Times New Roman" w:hAnsi="var(--font-din)" w:cs="Arial"/>
          <w:sz w:val="44"/>
          <w:szCs w:val="44"/>
        </w:rPr>
        <w:t>Stop and Wait ARQ mainly implements Sliding Window Protocol concept with Window Size 1</w:t>
      </w:r>
    </w:p>
    <w:p w:rsidR="001722E0" w:rsidRPr="00931B46" w:rsidRDefault="001722E0" w:rsidP="001722E0">
      <w:pPr>
        <w:spacing w:before="360" w:after="360" w:line="240" w:lineRule="auto"/>
        <w:jc w:val="both"/>
        <w:textAlignment w:val="baseline"/>
        <w:outlineLvl w:val="2"/>
        <w:rPr>
          <w:rFonts w:ascii="Arial" w:eastAsia="Times New Roman" w:hAnsi="Arial" w:cs="Arial"/>
          <w:b/>
          <w:bCs/>
          <w:sz w:val="40"/>
          <w:szCs w:val="40"/>
        </w:rPr>
      </w:pPr>
      <w:r w:rsidRPr="00931B46">
        <w:rPr>
          <w:rFonts w:ascii="Arial" w:eastAsia="Times New Roman" w:hAnsi="Arial" w:cs="Arial"/>
          <w:b/>
          <w:bCs/>
          <w:sz w:val="40"/>
          <w:szCs w:val="40"/>
        </w:rPr>
        <w:t>Useful Terms:</w:t>
      </w:r>
    </w:p>
    <w:p w:rsidR="001722E0" w:rsidRPr="00931B46" w:rsidRDefault="001722E0" w:rsidP="001722E0">
      <w:pPr>
        <w:numPr>
          <w:ilvl w:val="0"/>
          <w:numId w:val="2"/>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b/>
          <w:bCs/>
          <w:sz w:val="40"/>
          <w:szCs w:val="40"/>
        </w:rPr>
        <w:t>Propagation Delay: </w:t>
      </w:r>
      <w:r w:rsidRPr="00931B46">
        <w:rPr>
          <w:rFonts w:ascii="var(--font-din)" w:eastAsia="Times New Roman" w:hAnsi="var(--font-din)" w:cs="Arial"/>
          <w:sz w:val="40"/>
          <w:szCs w:val="40"/>
        </w:rPr>
        <w:t>Amount of time taken by a packet to make a physical journey from one router to another router.</w:t>
      </w:r>
    </w:p>
    <w:p w:rsidR="001722E0" w:rsidRPr="00931B46" w:rsidRDefault="001722E0" w:rsidP="001722E0">
      <w:pPr>
        <w:spacing w:after="150" w:line="240" w:lineRule="auto"/>
        <w:jc w:val="center"/>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lastRenderedPageBreak/>
        <w:t>Propagation Delay = (Distance between routers) / (Velocity of propagation)</w:t>
      </w:r>
    </w:p>
    <w:p w:rsidR="001722E0" w:rsidRPr="00931B46" w:rsidRDefault="001722E0" w:rsidP="001722E0">
      <w:pPr>
        <w:numPr>
          <w:ilvl w:val="0"/>
          <w:numId w:val="3"/>
        </w:numPr>
        <w:spacing w:after="0" w:line="240" w:lineRule="auto"/>
        <w:ind w:left="540"/>
        <w:textAlignment w:val="baseline"/>
        <w:rPr>
          <w:rFonts w:ascii="var(--font-din)" w:eastAsia="Times New Roman" w:hAnsi="var(--font-din)" w:cs="Arial"/>
          <w:sz w:val="40"/>
          <w:szCs w:val="40"/>
        </w:rPr>
      </w:pPr>
      <w:proofErr w:type="spellStart"/>
      <w:r w:rsidRPr="00931B46">
        <w:rPr>
          <w:rFonts w:ascii="var(--font-din)" w:eastAsia="Times New Roman" w:hAnsi="var(--font-din)" w:cs="Arial"/>
          <w:sz w:val="40"/>
          <w:szCs w:val="40"/>
        </w:rPr>
        <w:t>RoundTripTime</w:t>
      </w:r>
      <w:proofErr w:type="spellEnd"/>
      <w:r w:rsidRPr="00931B46">
        <w:rPr>
          <w:rFonts w:ascii="var(--font-din)" w:eastAsia="Times New Roman" w:hAnsi="var(--font-din)" w:cs="Arial"/>
          <w:sz w:val="40"/>
          <w:szCs w:val="40"/>
        </w:rPr>
        <w:t xml:space="preserve"> (</w:t>
      </w:r>
      <w:r w:rsidRPr="00931B46">
        <w:rPr>
          <w:rFonts w:ascii="var(--font-din)" w:eastAsia="Times New Roman" w:hAnsi="var(--font-din)" w:cs="Arial"/>
          <w:b/>
          <w:bCs/>
          <w:sz w:val="40"/>
          <w:szCs w:val="40"/>
        </w:rPr>
        <w:t>RTT</w:t>
      </w:r>
      <w:r w:rsidRPr="00931B46">
        <w:rPr>
          <w:rFonts w:ascii="var(--font-din)" w:eastAsia="Times New Roman" w:hAnsi="var(--font-din)" w:cs="Arial"/>
          <w:sz w:val="40"/>
          <w:szCs w:val="40"/>
        </w:rPr>
        <w:t>) = 2* Propagation Delay</w:t>
      </w:r>
    </w:p>
    <w:p w:rsidR="001722E0" w:rsidRPr="00931B46" w:rsidRDefault="001722E0" w:rsidP="001722E0">
      <w:pPr>
        <w:numPr>
          <w:ilvl w:val="0"/>
          <w:numId w:val="3"/>
        </w:numPr>
        <w:spacing w:after="0" w:line="240" w:lineRule="auto"/>
        <w:ind w:left="540"/>
        <w:textAlignment w:val="baseline"/>
        <w:rPr>
          <w:rFonts w:ascii="var(--font-din)" w:eastAsia="Times New Roman" w:hAnsi="var(--font-din)" w:cs="Arial"/>
          <w:sz w:val="40"/>
          <w:szCs w:val="40"/>
        </w:rPr>
      </w:pPr>
      <w:proofErr w:type="spellStart"/>
      <w:r w:rsidRPr="00931B46">
        <w:rPr>
          <w:rFonts w:ascii="var(--font-din)" w:eastAsia="Times New Roman" w:hAnsi="var(--font-din)" w:cs="Arial"/>
          <w:sz w:val="40"/>
          <w:szCs w:val="40"/>
        </w:rPr>
        <w:t>TimeOut</w:t>
      </w:r>
      <w:proofErr w:type="spellEnd"/>
      <w:r w:rsidRPr="00931B46">
        <w:rPr>
          <w:rFonts w:ascii="var(--font-din)" w:eastAsia="Times New Roman" w:hAnsi="var(--font-din)" w:cs="Arial"/>
          <w:sz w:val="40"/>
          <w:szCs w:val="40"/>
        </w:rPr>
        <w:t xml:space="preserve"> (</w:t>
      </w:r>
      <w:r w:rsidRPr="00931B46">
        <w:rPr>
          <w:rFonts w:ascii="var(--font-din)" w:eastAsia="Times New Roman" w:hAnsi="var(--font-din)" w:cs="Arial"/>
          <w:b/>
          <w:bCs/>
          <w:sz w:val="40"/>
          <w:szCs w:val="40"/>
        </w:rPr>
        <w:t>TO</w:t>
      </w:r>
      <w:r w:rsidRPr="00931B46">
        <w:rPr>
          <w:rFonts w:ascii="var(--font-din)" w:eastAsia="Times New Roman" w:hAnsi="var(--font-din)" w:cs="Arial"/>
          <w:sz w:val="40"/>
          <w:szCs w:val="40"/>
        </w:rPr>
        <w:t>) =  2* RTT</w:t>
      </w:r>
    </w:p>
    <w:p w:rsidR="001722E0" w:rsidRPr="00931B46" w:rsidRDefault="001722E0" w:rsidP="001722E0">
      <w:pPr>
        <w:numPr>
          <w:ilvl w:val="0"/>
          <w:numId w:val="3"/>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Time To Live (</w:t>
      </w:r>
      <w:r w:rsidRPr="00931B46">
        <w:rPr>
          <w:rFonts w:ascii="var(--font-din)" w:eastAsia="Times New Roman" w:hAnsi="var(--font-din)" w:cs="Arial"/>
          <w:b/>
          <w:bCs/>
          <w:sz w:val="40"/>
          <w:szCs w:val="40"/>
        </w:rPr>
        <w:t>TTL</w:t>
      </w:r>
      <w:r w:rsidRPr="00931B46">
        <w:rPr>
          <w:rFonts w:ascii="var(--font-din)" w:eastAsia="Times New Roman" w:hAnsi="var(--font-din)" w:cs="Arial"/>
          <w:sz w:val="40"/>
          <w:szCs w:val="40"/>
        </w:rPr>
        <w:t xml:space="preserve">) = 2* </w:t>
      </w:r>
      <w:proofErr w:type="spellStart"/>
      <w:r w:rsidRPr="00931B46">
        <w:rPr>
          <w:rFonts w:ascii="var(--font-din)" w:eastAsia="Times New Roman" w:hAnsi="var(--font-din)" w:cs="Arial"/>
          <w:sz w:val="40"/>
          <w:szCs w:val="40"/>
        </w:rPr>
        <w:t>TimeOut</w:t>
      </w:r>
      <w:proofErr w:type="spellEnd"/>
      <w:r w:rsidRPr="00931B46">
        <w:rPr>
          <w:rFonts w:ascii="var(--font-din)" w:eastAsia="Times New Roman" w:hAnsi="var(--font-din)" w:cs="Arial"/>
          <w:sz w:val="40"/>
          <w:szCs w:val="40"/>
        </w:rPr>
        <w:t>. (Maximum TTL is 180 seconds)</w:t>
      </w:r>
    </w:p>
    <w:p w:rsidR="00931B46" w:rsidRDefault="00931B46" w:rsidP="001722E0">
      <w:pPr>
        <w:spacing w:after="0" w:line="240" w:lineRule="auto"/>
        <w:jc w:val="center"/>
        <w:textAlignment w:val="baseline"/>
        <w:outlineLvl w:val="2"/>
        <w:rPr>
          <w:rFonts w:ascii="Arial" w:eastAsia="Times New Roman" w:hAnsi="Arial" w:cs="Arial"/>
          <w:b/>
          <w:bCs/>
          <w:sz w:val="24"/>
          <w:szCs w:val="24"/>
          <w:u w:val="single"/>
          <w:bdr w:val="none" w:sz="0" w:space="0" w:color="auto" w:frame="1"/>
        </w:rPr>
      </w:pPr>
    </w:p>
    <w:p w:rsidR="00931B46" w:rsidRDefault="00931B46" w:rsidP="001722E0">
      <w:pPr>
        <w:spacing w:after="0" w:line="240" w:lineRule="auto"/>
        <w:jc w:val="center"/>
        <w:textAlignment w:val="baseline"/>
        <w:outlineLvl w:val="2"/>
        <w:rPr>
          <w:rFonts w:ascii="Arial" w:eastAsia="Times New Roman" w:hAnsi="Arial" w:cs="Arial"/>
          <w:b/>
          <w:bCs/>
          <w:sz w:val="24"/>
          <w:szCs w:val="24"/>
          <w:u w:val="single"/>
          <w:bdr w:val="none" w:sz="0" w:space="0" w:color="auto" w:frame="1"/>
        </w:rPr>
      </w:pPr>
    </w:p>
    <w:p w:rsidR="001722E0" w:rsidRPr="00931B46" w:rsidRDefault="001722E0" w:rsidP="001722E0">
      <w:pPr>
        <w:spacing w:after="0" w:line="240" w:lineRule="auto"/>
        <w:jc w:val="center"/>
        <w:textAlignment w:val="baseline"/>
        <w:outlineLvl w:val="2"/>
        <w:rPr>
          <w:rFonts w:ascii="Arial" w:eastAsia="Times New Roman" w:hAnsi="Arial" w:cs="Arial"/>
          <w:b/>
          <w:bCs/>
          <w:sz w:val="40"/>
          <w:szCs w:val="40"/>
        </w:rPr>
      </w:pPr>
      <w:r w:rsidRPr="00931B46">
        <w:rPr>
          <w:rFonts w:ascii="Arial" w:eastAsia="Times New Roman" w:hAnsi="Arial" w:cs="Arial"/>
          <w:b/>
          <w:bCs/>
          <w:sz w:val="40"/>
          <w:szCs w:val="40"/>
          <w:u w:val="single"/>
          <w:bdr w:val="none" w:sz="0" w:space="0" w:color="auto" w:frame="1"/>
        </w:rPr>
        <w:t>Simple Stop and Wait</w:t>
      </w:r>
    </w:p>
    <w:p w:rsidR="001722E0" w:rsidRPr="00931B46" w:rsidRDefault="001722E0" w:rsidP="001722E0">
      <w:pPr>
        <w:spacing w:before="360" w:after="360" w:line="240" w:lineRule="auto"/>
        <w:jc w:val="both"/>
        <w:textAlignment w:val="baseline"/>
        <w:outlineLvl w:val="3"/>
        <w:rPr>
          <w:rFonts w:ascii="Arial" w:eastAsia="Times New Roman" w:hAnsi="Arial" w:cs="Arial"/>
          <w:b/>
          <w:bCs/>
          <w:sz w:val="40"/>
          <w:szCs w:val="40"/>
        </w:rPr>
      </w:pPr>
      <w:r w:rsidRPr="00931B46">
        <w:rPr>
          <w:rFonts w:ascii="Arial" w:eastAsia="Times New Roman" w:hAnsi="Arial" w:cs="Arial"/>
          <w:b/>
          <w:bCs/>
          <w:sz w:val="40"/>
          <w:szCs w:val="40"/>
        </w:rPr>
        <w:t>Sender:</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Rule 1) Send one data packet at a time.</w:t>
      </w:r>
      <w:r w:rsidRPr="00931B46">
        <w:rPr>
          <w:rFonts w:ascii="var(--font-din)" w:eastAsia="Times New Roman" w:hAnsi="var(--font-din)" w:cs="Arial"/>
          <w:spacing w:val="-2"/>
          <w:sz w:val="40"/>
          <w:szCs w:val="40"/>
        </w:rPr>
        <w:br/>
        <w:t>Rule 2) Send next packet only after receiving acknowledgement for previous.</w:t>
      </w:r>
    </w:p>
    <w:p w:rsidR="001722E0" w:rsidRPr="00931B46" w:rsidRDefault="001722E0" w:rsidP="001722E0">
      <w:pPr>
        <w:spacing w:before="360" w:after="360" w:line="240" w:lineRule="auto"/>
        <w:jc w:val="both"/>
        <w:textAlignment w:val="baseline"/>
        <w:outlineLvl w:val="3"/>
        <w:rPr>
          <w:rFonts w:ascii="Arial" w:eastAsia="Times New Roman" w:hAnsi="Arial" w:cs="Arial"/>
          <w:b/>
          <w:bCs/>
          <w:sz w:val="40"/>
          <w:szCs w:val="40"/>
        </w:rPr>
      </w:pPr>
      <w:r w:rsidRPr="00931B46">
        <w:rPr>
          <w:rFonts w:ascii="Arial" w:eastAsia="Times New Roman" w:hAnsi="Arial" w:cs="Arial"/>
          <w:b/>
          <w:bCs/>
          <w:sz w:val="40"/>
          <w:szCs w:val="40"/>
        </w:rPr>
        <w:t>Receiver:</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Rule 1) Send acknowledgement after receiving and consuming of data packet.</w:t>
      </w:r>
      <w:r w:rsidRPr="00931B46">
        <w:rPr>
          <w:rFonts w:ascii="var(--font-din)" w:eastAsia="Times New Roman" w:hAnsi="var(--font-din)" w:cs="Arial"/>
          <w:spacing w:val="-2"/>
          <w:sz w:val="40"/>
          <w:szCs w:val="40"/>
        </w:rPr>
        <w:br/>
        <w:t>Rule 2) After consuming packet acknowledgement need to be sent (Flow Control)</w:t>
      </w:r>
    </w:p>
    <w:p w:rsidR="001722E0" w:rsidRPr="001722E0" w:rsidRDefault="001722E0" w:rsidP="001722E0">
      <w:pPr>
        <w:spacing w:after="150" w:line="240" w:lineRule="auto"/>
        <w:textAlignment w:val="baseline"/>
        <w:rPr>
          <w:rFonts w:ascii="var(--font-din)" w:eastAsia="Times New Roman" w:hAnsi="var(--font-din)" w:cs="Arial"/>
          <w:spacing w:val="-2"/>
          <w:sz w:val="24"/>
          <w:szCs w:val="24"/>
        </w:rPr>
      </w:pPr>
      <w:r w:rsidRPr="001722E0">
        <w:rPr>
          <w:rFonts w:ascii="var(--font-din)" w:eastAsia="Times New Roman" w:hAnsi="var(--font-din)" w:cs="Arial"/>
          <w:spacing w:val="-2"/>
          <w:sz w:val="24"/>
          <w:szCs w:val="24"/>
        </w:rPr>
        <w:t> </w:t>
      </w:r>
    </w:p>
    <w:p w:rsidR="001722E0" w:rsidRPr="001722E0" w:rsidRDefault="001722E0" w:rsidP="001722E0">
      <w:pPr>
        <w:spacing w:after="0" w:line="240" w:lineRule="auto"/>
        <w:jc w:val="both"/>
        <w:textAlignment w:val="baseline"/>
        <w:outlineLvl w:val="1"/>
        <w:rPr>
          <w:rFonts w:ascii="Arial" w:eastAsia="Times New Roman" w:hAnsi="Arial" w:cs="Arial"/>
          <w:b/>
          <w:bCs/>
          <w:sz w:val="27"/>
          <w:szCs w:val="27"/>
        </w:rPr>
      </w:pPr>
      <w:r>
        <w:rPr>
          <w:rFonts w:ascii="Arial" w:eastAsia="Times New Roman" w:hAnsi="Arial" w:cs="Arial"/>
          <w:b/>
          <w:bCs/>
          <w:noProof/>
          <w:color w:val="EC4E20"/>
          <w:sz w:val="27"/>
          <w:szCs w:val="27"/>
          <w:bdr w:val="none" w:sz="0" w:space="0" w:color="auto" w:frame="1"/>
        </w:rPr>
        <w:lastRenderedPageBreak/>
        <w:drawing>
          <wp:inline distT="0" distB="0" distL="0" distR="0">
            <wp:extent cx="3390900" cy="3286125"/>
            <wp:effectExtent l="19050" t="0" r="0" b="0"/>
            <wp:docPr id="1" name="Picture 1" descr="cn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1">
                      <a:hlinkClick r:id="rId6"/>
                    </pic:cNvPr>
                    <pic:cNvPicPr>
                      <a:picLocks noChangeAspect="1" noChangeArrowheads="1"/>
                    </pic:cNvPicPr>
                  </pic:nvPicPr>
                  <pic:blipFill>
                    <a:blip r:embed="rId7" cstate="print"/>
                    <a:srcRect/>
                    <a:stretch>
                      <a:fillRect/>
                    </a:stretch>
                  </pic:blipFill>
                  <pic:spPr bwMode="auto">
                    <a:xfrm>
                      <a:off x="0" y="0"/>
                      <a:ext cx="3390900" cy="3286125"/>
                    </a:xfrm>
                    <a:prstGeom prst="rect">
                      <a:avLst/>
                    </a:prstGeom>
                    <a:noFill/>
                    <a:ln w="9525">
                      <a:noFill/>
                      <a:miter lim="800000"/>
                      <a:headEnd/>
                      <a:tailEnd/>
                    </a:ln>
                  </pic:spPr>
                </pic:pic>
              </a:graphicData>
            </a:graphic>
          </wp:inline>
        </w:drawing>
      </w:r>
    </w:p>
    <w:p w:rsidR="00931B46" w:rsidRDefault="00931B46" w:rsidP="001722E0">
      <w:pPr>
        <w:spacing w:after="0" w:line="240" w:lineRule="auto"/>
        <w:jc w:val="both"/>
        <w:textAlignment w:val="baseline"/>
        <w:outlineLvl w:val="1"/>
        <w:rPr>
          <w:rFonts w:ascii="Arial" w:eastAsia="Times New Roman" w:hAnsi="Arial" w:cs="Arial"/>
          <w:b/>
          <w:bCs/>
          <w:sz w:val="27"/>
          <w:szCs w:val="27"/>
          <w:u w:val="single"/>
          <w:bdr w:val="none" w:sz="0" w:space="0" w:color="auto" w:frame="1"/>
        </w:rPr>
      </w:pPr>
    </w:p>
    <w:p w:rsidR="00931B46" w:rsidRDefault="00931B46" w:rsidP="001722E0">
      <w:pPr>
        <w:spacing w:after="0" w:line="240" w:lineRule="auto"/>
        <w:jc w:val="both"/>
        <w:textAlignment w:val="baseline"/>
        <w:outlineLvl w:val="1"/>
        <w:rPr>
          <w:rFonts w:ascii="Arial" w:eastAsia="Times New Roman" w:hAnsi="Arial" w:cs="Arial"/>
          <w:b/>
          <w:bCs/>
          <w:sz w:val="27"/>
          <w:szCs w:val="27"/>
          <w:u w:val="single"/>
          <w:bdr w:val="none" w:sz="0" w:space="0" w:color="auto" w:frame="1"/>
        </w:rPr>
      </w:pPr>
    </w:p>
    <w:p w:rsidR="001722E0" w:rsidRPr="00931B46" w:rsidRDefault="001722E0" w:rsidP="001722E0">
      <w:pPr>
        <w:spacing w:after="0" w:line="240" w:lineRule="auto"/>
        <w:jc w:val="both"/>
        <w:textAlignment w:val="baseline"/>
        <w:outlineLvl w:val="1"/>
        <w:rPr>
          <w:rFonts w:ascii="Arial" w:eastAsia="Times New Roman" w:hAnsi="Arial" w:cs="Arial"/>
          <w:b/>
          <w:bCs/>
          <w:sz w:val="40"/>
          <w:szCs w:val="40"/>
        </w:rPr>
      </w:pPr>
      <w:r w:rsidRPr="00931B46">
        <w:rPr>
          <w:rFonts w:ascii="Arial" w:eastAsia="Times New Roman" w:hAnsi="Arial" w:cs="Arial"/>
          <w:b/>
          <w:bCs/>
          <w:sz w:val="40"/>
          <w:szCs w:val="40"/>
          <w:u w:val="single"/>
          <w:bdr w:val="none" w:sz="0" w:space="0" w:color="auto" w:frame="1"/>
        </w:rPr>
        <w:t>Problems :</w:t>
      </w:r>
    </w:p>
    <w:p w:rsidR="001722E0" w:rsidRPr="00931B46" w:rsidRDefault="001722E0" w:rsidP="001722E0">
      <w:pPr>
        <w:spacing w:after="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b/>
          <w:bCs/>
          <w:spacing w:val="-2"/>
          <w:sz w:val="40"/>
          <w:szCs w:val="40"/>
        </w:rPr>
        <w:t>1. Lost Data</w:t>
      </w:r>
    </w:p>
    <w:p w:rsidR="001722E0" w:rsidRPr="001722E0" w:rsidRDefault="001722E0" w:rsidP="001722E0">
      <w:pPr>
        <w:spacing w:after="0" w:line="285" w:lineRule="atLeast"/>
        <w:jc w:val="both"/>
        <w:textAlignment w:val="baseline"/>
        <w:rPr>
          <w:rFonts w:ascii="Arial" w:eastAsia="Times New Roman" w:hAnsi="Arial" w:cs="Arial"/>
          <w:sz w:val="24"/>
          <w:szCs w:val="24"/>
        </w:rPr>
      </w:pPr>
    </w:p>
    <w:p w:rsidR="001722E0" w:rsidRPr="001722E0" w:rsidRDefault="001722E0" w:rsidP="001722E0">
      <w:pPr>
        <w:spacing w:after="0" w:line="285" w:lineRule="atLeast"/>
        <w:jc w:val="both"/>
        <w:textAlignment w:val="baseline"/>
        <w:rPr>
          <w:rFonts w:ascii="Arial" w:eastAsia="Times New Roman" w:hAnsi="Arial" w:cs="Arial"/>
          <w:sz w:val="24"/>
          <w:szCs w:val="24"/>
        </w:rPr>
      </w:pPr>
    </w:p>
    <w:p w:rsidR="001722E0" w:rsidRPr="001722E0" w:rsidRDefault="001722E0" w:rsidP="001722E0">
      <w:pPr>
        <w:spacing w:after="0" w:line="240" w:lineRule="auto"/>
        <w:jc w:val="both"/>
        <w:textAlignment w:val="baseline"/>
        <w:outlineLvl w:val="1"/>
        <w:rPr>
          <w:rFonts w:ascii="Arial" w:eastAsia="Times New Roman" w:hAnsi="Arial" w:cs="Arial"/>
          <w:b/>
          <w:bCs/>
          <w:sz w:val="27"/>
          <w:szCs w:val="27"/>
        </w:rPr>
      </w:pPr>
      <w:r>
        <w:rPr>
          <w:rFonts w:ascii="Arial" w:eastAsia="Times New Roman" w:hAnsi="Arial" w:cs="Arial"/>
          <w:b/>
          <w:bCs/>
          <w:noProof/>
          <w:color w:val="EC4E20"/>
          <w:sz w:val="27"/>
          <w:szCs w:val="27"/>
          <w:bdr w:val="none" w:sz="0" w:space="0" w:color="auto" w:frame="1"/>
        </w:rPr>
        <w:drawing>
          <wp:inline distT="0" distB="0" distL="0" distR="0">
            <wp:extent cx="3352800" cy="2324100"/>
            <wp:effectExtent l="19050" t="0" r="0" b="0"/>
            <wp:docPr id="2" name="Picture 2" descr="cn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2">
                      <a:hlinkClick r:id="rId8"/>
                    </pic:cNvPr>
                    <pic:cNvPicPr>
                      <a:picLocks noChangeAspect="1" noChangeArrowheads="1"/>
                    </pic:cNvPicPr>
                  </pic:nvPicPr>
                  <pic:blipFill>
                    <a:blip r:embed="rId9" cstate="print"/>
                    <a:srcRect/>
                    <a:stretch>
                      <a:fillRect/>
                    </a:stretch>
                  </pic:blipFill>
                  <pic:spPr bwMode="auto">
                    <a:xfrm>
                      <a:off x="0" y="0"/>
                      <a:ext cx="3352800" cy="2324100"/>
                    </a:xfrm>
                    <a:prstGeom prst="rect">
                      <a:avLst/>
                    </a:prstGeom>
                    <a:noFill/>
                    <a:ln w="9525">
                      <a:noFill/>
                      <a:miter lim="800000"/>
                      <a:headEnd/>
                      <a:tailEnd/>
                    </a:ln>
                  </pic:spPr>
                </pic:pic>
              </a:graphicData>
            </a:graphic>
          </wp:inline>
        </w:drawing>
      </w:r>
    </w:p>
    <w:p w:rsidR="00931B46" w:rsidRDefault="00931B46" w:rsidP="001722E0">
      <w:pPr>
        <w:spacing w:after="0" w:line="240" w:lineRule="auto"/>
        <w:textAlignment w:val="baseline"/>
        <w:rPr>
          <w:rFonts w:ascii="var(--font-din)" w:eastAsia="Times New Roman" w:hAnsi="var(--font-din)" w:cs="Arial"/>
          <w:b/>
          <w:bCs/>
          <w:spacing w:val="-2"/>
          <w:sz w:val="40"/>
          <w:szCs w:val="40"/>
        </w:rPr>
      </w:pPr>
    </w:p>
    <w:p w:rsidR="00931B46" w:rsidRDefault="00931B46" w:rsidP="001722E0">
      <w:pPr>
        <w:spacing w:after="0" w:line="240" w:lineRule="auto"/>
        <w:textAlignment w:val="baseline"/>
        <w:rPr>
          <w:rFonts w:ascii="var(--font-din)" w:eastAsia="Times New Roman" w:hAnsi="var(--font-din)" w:cs="Arial"/>
          <w:b/>
          <w:bCs/>
          <w:spacing w:val="-2"/>
          <w:sz w:val="40"/>
          <w:szCs w:val="40"/>
        </w:rPr>
      </w:pPr>
    </w:p>
    <w:p w:rsidR="00931B46" w:rsidRDefault="00931B46" w:rsidP="001722E0">
      <w:pPr>
        <w:spacing w:after="0" w:line="240" w:lineRule="auto"/>
        <w:textAlignment w:val="baseline"/>
        <w:rPr>
          <w:rFonts w:ascii="var(--font-din)" w:eastAsia="Times New Roman" w:hAnsi="var(--font-din)" w:cs="Arial"/>
          <w:b/>
          <w:bCs/>
          <w:spacing w:val="-2"/>
          <w:sz w:val="40"/>
          <w:szCs w:val="40"/>
        </w:rPr>
      </w:pPr>
    </w:p>
    <w:p w:rsidR="00931B46" w:rsidRDefault="00931B46" w:rsidP="001722E0">
      <w:pPr>
        <w:spacing w:after="0" w:line="240" w:lineRule="auto"/>
        <w:textAlignment w:val="baseline"/>
        <w:rPr>
          <w:rFonts w:ascii="var(--font-din)" w:eastAsia="Times New Roman" w:hAnsi="var(--font-din)" w:cs="Arial"/>
          <w:b/>
          <w:bCs/>
          <w:spacing w:val="-2"/>
          <w:sz w:val="40"/>
          <w:szCs w:val="40"/>
        </w:rPr>
      </w:pPr>
    </w:p>
    <w:p w:rsidR="001722E0" w:rsidRPr="00931B46" w:rsidRDefault="001722E0" w:rsidP="001722E0">
      <w:pPr>
        <w:spacing w:after="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b/>
          <w:bCs/>
          <w:spacing w:val="-2"/>
          <w:sz w:val="40"/>
          <w:szCs w:val="40"/>
        </w:rPr>
        <w:lastRenderedPageBreak/>
        <w:t>2. Lost Acknowledgement:</w:t>
      </w:r>
    </w:p>
    <w:p w:rsidR="001722E0" w:rsidRPr="001722E0" w:rsidRDefault="001722E0" w:rsidP="001722E0">
      <w:pPr>
        <w:spacing w:after="0" w:line="240" w:lineRule="auto"/>
        <w:jc w:val="both"/>
        <w:textAlignment w:val="baseline"/>
        <w:outlineLvl w:val="1"/>
        <w:rPr>
          <w:rFonts w:ascii="Arial" w:eastAsia="Times New Roman" w:hAnsi="Arial" w:cs="Arial"/>
          <w:b/>
          <w:bCs/>
          <w:sz w:val="27"/>
          <w:szCs w:val="27"/>
        </w:rPr>
      </w:pPr>
      <w:r>
        <w:rPr>
          <w:rFonts w:ascii="Arial" w:eastAsia="Times New Roman" w:hAnsi="Arial" w:cs="Arial"/>
          <w:b/>
          <w:bCs/>
          <w:noProof/>
          <w:color w:val="EC4E20"/>
          <w:sz w:val="27"/>
          <w:szCs w:val="27"/>
          <w:bdr w:val="none" w:sz="0" w:space="0" w:color="auto" w:frame="1"/>
        </w:rPr>
        <w:drawing>
          <wp:inline distT="0" distB="0" distL="0" distR="0">
            <wp:extent cx="3476625" cy="2552700"/>
            <wp:effectExtent l="19050" t="0" r="9525" b="0"/>
            <wp:docPr id="3" name="Picture 3" descr="cn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3">
                      <a:hlinkClick r:id="rId10"/>
                    </pic:cNvPr>
                    <pic:cNvPicPr>
                      <a:picLocks noChangeAspect="1" noChangeArrowheads="1"/>
                    </pic:cNvPicPr>
                  </pic:nvPicPr>
                  <pic:blipFill>
                    <a:blip r:embed="rId11" cstate="print"/>
                    <a:srcRect/>
                    <a:stretch>
                      <a:fillRect/>
                    </a:stretch>
                  </pic:blipFill>
                  <pic:spPr bwMode="auto">
                    <a:xfrm>
                      <a:off x="0" y="0"/>
                      <a:ext cx="3476625" cy="2552700"/>
                    </a:xfrm>
                    <a:prstGeom prst="rect">
                      <a:avLst/>
                    </a:prstGeom>
                    <a:noFill/>
                    <a:ln w="9525">
                      <a:noFill/>
                      <a:miter lim="800000"/>
                      <a:headEnd/>
                      <a:tailEnd/>
                    </a:ln>
                  </pic:spPr>
                </pic:pic>
              </a:graphicData>
            </a:graphic>
          </wp:inline>
        </w:drawing>
      </w:r>
    </w:p>
    <w:p w:rsidR="00931B46" w:rsidRDefault="00931B46" w:rsidP="001722E0">
      <w:pPr>
        <w:spacing w:after="0" w:line="240" w:lineRule="auto"/>
        <w:textAlignment w:val="baseline"/>
        <w:rPr>
          <w:rFonts w:ascii="var(--font-din)" w:eastAsia="Times New Roman" w:hAnsi="var(--font-din)" w:cs="Arial"/>
          <w:b/>
          <w:bCs/>
          <w:spacing w:val="-2"/>
          <w:sz w:val="44"/>
          <w:szCs w:val="44"/>
        </w:rPr>
      </w:pPr>
    </w:p>
    <w:p w:rsidR="00931B46" w:rsidRDefault="00931B46" w:rsidP="001722E0">
      <w:pPr>
        <w:spacing w:after="0" w:line="240" w:lineRule="auto"/>
        <w:textAlignment w:val="baseline"/>
        <w:rPr>
          <w:rFonts w:ascii="var(--font-din)" w:eastAsia="Times New Roman" w:hAnsi="var(--font-din)" w:cs="Arial"/>
          <w:b/>
          <w:bCs/>
          <w:spacing w:val="-2"/>
          <w:sz w:val="44"/>
          <w:szCs w:val="44"/>
        </w:rPr>
      </w:pPr>
    </w:p>
    <w:p w:rsidR="001722E0" w:rsidRDefault="00931B46" w:rsidP="001722E0">
      <w:pPr>
        <w:spacing w:after="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b/>
          <w:bCs/>
          <w:spacing w:val="-2"/>
          <w:sz w:val="44"/>
          <w:szCs w:val="44"/>
        </w:rPr>
        <w:t>3</w:t>
      </w:r>
      <w:r>
        <w:rPr>
          <w:rFonts w:ascii="var(--font-din)" w:eastAsia="Times New Roman" w:hAnsi="var(--font-din)" w:cs="Arial"/>
          <w:b/>
          <w:bCs/>
          <w:spacing w:val="-2"/>
          <w:sz w:val="24"/>
          <w:szCs w:val="24"/>
        </w:rPr>
        <w:t>.</w:t>
      </w:r>
      <w:r w:rsidR="001722E0" w:rsidRPr="00931B46">
        <w:rPr>
          <w:rFonts w:ascii="var(--font-din)" w:eastAsia="Times New Roman" w:hAnsi="var(--font-din)" w:cs="Arial"/>
          <w:b/>
          <w:bCs/>
          <w:spacing w:val="-2"/>
          <w:sz w:val="40"/>
          <w:szCs w:val="40"/>
        </w:rPr>
        <w:t> Delayed Acknowledgement/Data:</w:t>
      </w:r>
      <w:r w:rsidR="001722E0" w:rsidRPr="00931B46">
        <w:rPr>
          <w:rFonts w:ascii="var(--font-din)" w:eastAsia="Times New Roman" w:hAnsi="var(--font-din)" w:cs="Arial"/>
          <w:spacing w:val="-2"/>
          <w:sz w:val="40"/>
          <w:szCs w:val="40"/>
        </w:rPr>
        <w:t> After timeout on sender side, a long delayed acknowledgement might be wrongly considered as acknowledgement of some other recent packet.</w:t>
      </w:r>
    </w:p>
    <w:p w:rsidR="00931B46" w:rsidRDefault="00931B46" w:rsidP="001722E0">
      <w:pPr>
        <w:spacing w:after="0" w:line="240" w:lineRule="auto"/>
        <w:textAlignment w:val="baseline"/>
        <w:rPr>
          <w:rFonts w:ascii="var(--font-din)" w:eastAsia="Times New Roman" w:hAnsi="var(--font-din)" w:cs="Arial"/>
          <w:spacing w:val="-2"/>
          <w:sz w:val="40"/>
          <w:szCs w:val="40"/>
        </w:rPr>
      </w:pPr>
    </w:p>
    <w:p w:rsidR="00931B46" w:rsidRPr="00931B46" w:rsidRDefault="00931B46" w:rsidP="001722E0">
      <w:pPr>
        <w:spacing w:after="0" w:line="240" w:lineRule="auto"/>
        <w:textAlignment w:val="baseline"/>
        <w:rPr>
          <w:rFonts w:ascii="var(--font-din)" w:eastAsia="Times New Roman" w:hAnsi="var(--font-din)" w:cs="Arial"/>
          <w:spacing w:val="-2"/>
          <w:sz w:val="40"/>
          <w:szCs w:val="40"/>
        </w:rPr>
      </w:pPr>
    </w:p>
    <w:p w:rsidR="001722E0" w:rsidRPr="00931B46" w:rsidRDefault="001722E0" w:rsidP="001722E0">
      <w:pPr>
        <w:spacing w:after="0" w:line="240" w:lineRule="auto"/>
        <w:jc w:val="center"/>
        <w:textAlignment w:val="baseline"/>
        <w:outlineLvl w:val="2"/>
        <w:rPr>
          <w:rFonts w:ascii="Arial" w:eastAsia="Times New Roman" w:hAnsi="Arial" w:cs="Arial"/>
          <w:b/>
          <w:bCs/>
          <w:sz w:val="40"/>
          <w:szCs w:val="40"/>
        </w:rPr>
      </w:pPr>
      <w:r w:rsidRPr="00931B46">
        <w:rPr>
          <w:rFonts w:ascii="Arial" w:eastAsia="Times New Roman" w:hAnsi="Arial" w:cs="Arial"/>
          <w:b/>
          <w:bCs/>
          <w:sz w:val="40"/>
          <w:szCs w:val="40"/>
          <w:u w:val="single"/>
          <w:bdr w:val="none" w:sz="0" w:space="0" w:color="auto" w:frame="1"/>
        </w:rPr>
        <w:t>Stop and Wait ARQ (Automatic Repeat Request)</w:t>
      </w:r>
    </w:p>
    <w:p w:rsidR="00931B46" w:rsidRDefault="00931B46" w:rsidP="001722E0">
      <w:pPr>
        <w:spacing w:after="150" w:line="240" w:lineRule="auto"/>
        <w:textAlignment w:val="baseline"/>
        <w:rPr>
          <w:rFonts w:ascii="var(--font-din)" w:eastAsia="Times New Roman" w:hAnsi="var(--font-din)" w:cs="Arial"/>
          <w:spacing w:val="-2"/>
          <w:sz w:val="40"/>
          <w:szCs w:val="40"/>
        </w:rPr>
      </w:pP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Above 3 problems are resolved by Stop and Wait ARQ (Automatic Repeat Request) that does both error control and flow control.</w:t>
      </w:r>
    </w:p>
    <w:p w:rsidR="001722E0" w:rsidRPr="001722E0" w:rsidRDefault="001722E0" w:rsidP="001722E0">
      <w:pPr>
        <w:spacing w:after="0" w:line="240" w:lineRule="auto"/>
        <w:jc w:val="both"/>
        <w:textAlignment w:val="baseline"/>
        <w:outlineLvl w:val="1"/>
        <w:rPr>
          <w:rFonts w:ascii="Arial" w:eastAsia="Times New Roman" w:hAnsi="Arial" w:cs="Arial"/>
          <w:b/>
          <w:bCs/>
          <w:sz w:val="27"/>
          <w:szCs w:val="27"/>
        </w:rPr>
      </w:pPr>
      <w:r>
        <w:rPr>
          <w:rFonts w:ascii="Arial" w:eastAsia="Times New Roman" w:hAnsi="Arial" w:cs="Arial"/>
          <w:b/>
          <w:bCs/>
          <w:noProof/>
          <w:color w:val="EC4E20"/>
          <w:sz w:val="27"/>
          <w:szCs w:val="27"/>
          <w:bdr w:val="none" w:sz="0" w:space="0" w:color="auto" w:frame="1"/>
        </w:rPr>
        <w:drawing>
          <wp:inline distT="0" distB="0" distL="0" distR="0">
            <wp:extent cx="5753100" cy="1133475"/>
            <wp:effectExtent l="19050" t="0" r="0" b="0"/>
            <wp:docPr id="4" name="Picture 4" descr="cn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5">
                      <a:hlinkClick r:id="rId12"/>
                    </pic:cNvPr>
                    <pic:cNvPicPr>
                      <a:picLocks noChangeAspect="1" noChangeArrowheads="1"/>
                    </pic:cNvPicPr>
                  </pic:nvPicPr>
                  <pic:blipFill>
                    <a:blip r:embed="rId13" cstate="print"/>
                    <a:srcRect/>
                    <a:stretch>
                      <a:fillRect/>
                    </a:stretch>
                  </pic:blipFill>
                  <pic:spPr bwMode="auto">
                    <a:xfrm>
                      <a:off x="0" y="0"/>
                      <a:ext cx="5753100" cy="1133475"/>
                    </a:xfrm>
                    <a:prstGeom prst="rect">
                      <a:avLst/>
                    </a:prstGeom>
                    <a:noFill/>
                    <a:ln w="9525">
                      <a:noFill/>
                      <a:miter lim="800000"/>
                      <a:headEnd/>
                      <a:tailEnd/>
                    </a:ln>
                  </pic:spPr>
                </pic:pic>
              </a:graphicData>
            </a:graphic>
          </wp:inline>
        </w:drawing>
      </w:r>
    </w:p>
    <w:p w:rsidR="001722E0" w:rsidRPr="001722E0" w:rsidRDefault="001722E0" w:rsidP="001722E0">
      <w:pPr>
        <w:spacing w:after="0" w:line="240" w:lineRule="auto"/>
        <w:textAlignment w:val="baseline"/>
        <w:rPr>
          <w:rFonts w:ascii="var(--font-din)" w:eastAsia="Times New Roman" w:hAnsi="var(--font-din)" w:cs="Arial"/>
          <w:spacing w:val="-2"/>
          <w:sz w:val="24"/>
          <w:szCs w:val="24"/>
        </w:rPr>
      </w:pPr>
      <w:r w:rsidRPr="00931B46">
        <w:rPr>
          <w:rFonts w:ascii="var(--font-din)" w:eastAsia="Times New Roman" w:hAnsi="var(--font-din)" w:cs="Arial"/>
          <w:b/>
          <w:bCs/>
          <w:spacing w:val="-2"/>
          <w:sz w:val="40"/>
          <w:szCs w:val="40"/>
        </w:rPr>
        <w:lastRenderedPageBreak/>
        <w:t>1. Time Out:</w:t>
      </w:r>
      <w:r w:rsidRPr="00931B46">
        <w:rPr>
          <w:rFonts w:ascii="var(--font-din)" w:eastAsia="Times New Roman" w:hAnsi="var(--font-din)" w:cs="Arial"/>
          <w:spacing w:val="-2"/>
          <w:sz w:val="40"/>
          <w:szCs w:val="40"/>
        </w:rPr>
        <w:br/>
      </w:r>
      <w:r>
        <w:rPr>
          <w:rFonts w:ascii="var(--font-din)" w:eastAsia="Times New Roman" w:hAnsi="var(--font-din)" w:cs="Arial"/>
          <w:noProof/>
          <w:color w:val="EC4E20"/>
          <w:spacing w:val="-2"/>
          <w:sz w:val="24"/>
          <w:szCs w:val="24"/>
          <w:bdr w:val="none" w:sz="0" w:space="0" w:color="auto" w:frame="1"/>
        </w:rPr>
        <w:drawing>
          <wp:inline distT="0" distB="0" distL="0" distR="0">
            <wp:extent cx="3600450" cy="3038475"/>
            <wp:effectExtent l="19050" t="0" r="0" b="0"/>
            <wp:docPr id="5" name="Picture 5" descr="cn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6">
                      <a:hlinkClick r:id="rId14"/>
                    </pic:cNvPr>
                    <pic:cNvPicPr>
                      <a:picLocks noChangeAspect="1" noChangeArrowheads="1"/>
                    </pic:cNvPicPr>
                  </pic:nvPicPr>
                  <pic:blipFill>
                    <a:blip r:embed="rId15" cstate="print"/>
                    <a:srcRect/>
                    <a:stretch>
                      <a:fillRect/>
                    </a:stretch>
                  </pic:blipFill>
                  <pic:spPr bwMode="auto">
                    <a:xfrm>
                      <a:off x="0" y="0"/>
                      <a:ext cx="3600450" cy="3038475"/>
                    </a:xfrm>
                    <a:prstGeom prst="rect">
                      <a:avLst/>
                    </a:prstGeom>
                    <a:noFill/>
                    <a:ln w="9525">
                      <a:noFill/>
                      <a:miter lim="800000"/>
                      <a:headEnd/>
                      <a:tailEnd/>
                    </a:ln>
                  </pic:spPr>
                </pic:pic>
              </a:graphicData>
            </a:graphic>
          </wp:inline>
        </w:drawing>
      </w:r>
    </w:p>
    <w:p w:rsidR="001722E0" w:rsidRPr="001722E0" w:rsidRDefault="001722E0" w:rsidP="001722E0">
      <w:pPr>
        <w:spacing w:after="0" w:line="240" w:lineRule="auto"/>
        <w:textAlignment w:val="baseline"/>
        <w:rPr>
          <w:rFonts w:ascii="var(--font-din)" w:eastAsia="Times New Roman" w:hAnsi="var(--font-din)" w:cs="Arial"/>
          <w:spacing w:val="-2"/>
          <w:sz w:val="24"/>
          <w:szCs w:val="24"/>
        </w:rPr>
      </w:pPr>
      <w:r w:rsidRPr="00931B46">
        <w:rPr>
          <w:rFonts w:ascii="var(--font-din)" w:eastAsia="Times New Roman" w:hAnsi="var(--font-din)" w:cs="Arial"/>
          <w:b/>
          <w:bCs/>
          <w:spacing w:val="-2"/>
          <w:sz w:val="40"/>
          <w:szCs w:val="40"/>
        </w:rPr>
        <w:t>2. Sequence Number (Data)</w:t>
      </w:r>
      <w:r w:rsidRPr="00931B46">
        <w:rPr>
          <w:rFonts w:ascii="var(--font-din)" w:eastAsia="Times New Roman" w:hAnsi="var(--font-din)" w:cs="Arial"/>
          <w:spacing w:val="-2"/>
          <w:sz w:val="40"/>
          <w:szCs w:val="40"/>
        </w:rPr>
        <w:br/>
      </w:r>
      <w:hyperlink r:id="rId16" w:history="1">
        <w:r w:rsidRPr="001722E0">
          <w:rPr>
            <w:rFonts w:ascii="var(--font-din)" w:eastAsia="Times New Roman" w:hAnsi="var(--font-din)" w:cs="Arial"/>
            <w:color w:val="EC4E20"/>
            <w:spacing w:val="-2"/>
            <w:sz w:val="24"/>
            <w:szCs w:val="24"/>
            <w:bdr w:val="none" w:sz="0" w:space="0" w:color="auto" w:frame="1"/>
          </w:rPr>
          <w:br/>
        </w:r>
        <w:r>
          <w:rPr>
            <w:rFonts w:ascii="var(--font-din)" w:eastAsia="Times New Roman" w:hAnsi="var(--font-din)" w:cs="Arial"/>
            <w:noProof/>
            <w:color w:val="EC4E20"/>
            <w:spacing w:val="-2"/>
            <w:sz w:val="24"/>
            <w:szCs w:val="24"/>
            <w:bdr w:val="none" w:sz="0" w:space="0" w:color="auto" w:frame="1"/>
          </w:rPr>
          <w:drawing>
            <wp:inline distT="0" distB="0" distL="0" distR="0">
              <wp:extent cx="4419600" cy="2628900"/>
              <wp:effectExtent l="19050" t="0" r="0" b="0"/>
              <wp:docPr id="6" name="Picture 6" descr="cn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7">
                        <a:hlinkClick r:id="rId16"/>
                      </pic:cNvPr>
                      <pic:cNvPicPr>
                        <a:picLocks noChangeAspect="1" noChangeArrowheads="1"/>
                      </pic:cNvPicPr>
                    </pic:nvPicPr>
                    <pic:blipFill>
                      <a:blip r:embed="rId17" cstate="print"/>
                      <a:srcRect/>
                      <a:stretch>
                        <a:fillRect/>
                      </a:stretch>
                    </pic:blipFill>
                    <pic:spPr bwMode="auto">
                      <a:xfrm>
                        <a:off x="0" y="0"/>
                        <a:ext cx="4419600" cy="2628900"/>
                      </a:xfrm>
                      <a:prstGeom prst="rect">
                        <a:avLst/>
                      </a:prstGeom>
                      <a:noFill/>
                      <a:ln w="9525">
                        <a:noFill/>
                        <a:miter lim="800000"/>
                        <a:headEnd/>
                        <a:tailEnd/>
                      </a:ln>
                    </pic:spPr>
                  </pic:pic>
                </a:graphicData>
              </a:graphic>
            </wp:inline>
          </w:drawing>
        </w:r>
      </w:hyperlink>
    </w:p>
    <w:p w:rsidR="001722E0" w:rsidRDefault="001722E0" w:rsidP="001722E0">
      <w:pPr>
        <w:spacing w:after="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b/>
          <w:bCs/>
          <w:spacing w:val="-2"/>
          <w:sz w:val="40"/>
          <w:szCs w:val="40"/>
        </w:rPr>
        <w:t>3. Delayed Acknowledgement:</w:t>
      </w:r>
      <w:r w:rsidRPr="00931B46">
        <w:rPr>
          <w:rFonts w:ascii="var(--font-din)" w:eastAsia="Times New Roman" w:hAnsi="var(--font-din)" w:cs="Arial"/>
          <w:spacing w:val="-2"/>
          <w:sz w:val="40"/>
          <w:szCs w:val="40"/>
        </w:rPr>
        <w:br/>
        <w:t>This is resolved by introducing sequence number for acknowledgement also.</w:t>
      </w:r>
    </w:p>
    <w:p w:rsidR="00931B46" w:rsidRDefault="00931B46" w:rsidP="001722E0">
      <w:pPr>
        <w:spacing w:after="0" w:line="240" w:lineRule="auto"/>
        <w:textAlignment w:val="baseline"/>
        <w:rPr>
          <w:rFonts w:ascii="var(--font-din)" w:eastAsia="Times New Roman" w:hAnsi="var(--font-din)" w:cs="Arial"/>
          <w:spacing w:val="-2"/>
          <w:sz w:val="40"/>
          <w:szCs w:val="40"/>
        </w:rPr>
      </w:pPr>
    </w:p>
    <w:p w:rsidR="00931B46" w:rsidRPr="00931B46" w:rsidRDefault="00931B46" w:rsidP="001722E0">
      <w:pPr>
        <w:spacing w:after="0" w:line="240" w:lineRule="auto"/>
        <w:textAlignment w:val="baseline"/>
        <w:rPr>
          <w:rFonts w:ascii="var(--font-din)" w:eastAsia="Times New Roman" w:hAnsi="var(--font-din)" w:cs="Arial"/>
          <w:spacing w:val="-2"/>
          <w:sz w:val="40"/>
          <w:szCs w:val="40"/>
        </w:rPr>
      </w:pPr>
    </w:p>
    <w:p w:rsidR="00931B46" w:rsidRDefault="00931B46" w:rsidP="001722E0">
      <w:pPr>
        <w:spacing w:after="0" w:line="240" w:lineRule="auto"/>
        <w:jc w:val="center"/>
        <w:textAlignment w:val="baseline"/>
        <w:outlineLvl w:val="2"/>
        <w:rPr>
          <w:rFonts w:ascii="Arial" w:eastAsia="Times New Roman" w:hAnsi="Arial" w:cs="Arial"/>
          <w:b/>
          <w:bCs/>
          <w:sz w:val="24"/>
          <w:szCs w:val="24"/>
          <w:u w:val="single"/>
          <w:bdr w:val="none" w:sz="0" w:space="0" w:color="auto" w:frame="1"/>
        </w:rPr>
      </w:pPr>
    </w:p>
    <w:p w:rsidR="001722E0" w:rsidRPr="00931B46" w:rsidRDefault="001722E0" w:rsidP="001722E0">
      <w:pPr>
        <w:spacing w:after="0" w:line="240" w:lineRule="auto"/>
        <w:jc w:val="center"/>
        <w:textAlignment w:val="baseline"/>
        <w:outlineLvl w:val="2"/>
        <w:rPr>
          <w:rFonts w:ascii="Arial" w:eastAsia="Times New Roman" w:hAnsi="Arial" w:cs="Arial"/>
          <w:b/>
          <w:bCs/>
          <w:sz w:val="40"/>
          <w:szCs w:val="40"/>
          <w:u w:val="single"/>
          <w:bdr w:val="none" w:sz="0" w:space="0" w:color="auto" w:frame="1"/>
        </w:rPr>
      </w:pPr>
      <w:r w:rsidRPr="00931B46">
        <w:rPr>
          <w:rFonts w:ascii="Arial" w:eastAsia="Times New Roman" w:hAnsi="Arial" w:cs="Arial"/>
          <w:b/>
          <w:bCs/>
          <w:sz w:val="40"/>
          <w:szCs w:val="40"/>
          <w:u w:val="single"/>
          <w:bdr w:val="none" w:sz="0" w:space="0" w:color="auto" w:frame="1"/>
        </w:rPr>
        <w:lastRenderedPageBreak/>
        <w:t>Working of Stop and Wait ARQ:</w:t>
      </w:r>
    </w:p>
    <w:p w:rsidR="00931B46" w:rsidRPr="00931B46" w:rsidRDefault="00931B46" w:rsidP="001722E0">
      <w:pPr>
        <w:spacing w:after="0" w:line="240" w:lineRule="auto"/>
        <w:jc w:val="center"/>
        <w:textAlignment w:val="baseline"/>
        <w:outlineLvl w:val="2"/>
        <w:rPr>
          <w:rFonts w:ascii="Arial" w:eastAsia="Times New Roman" w:hAnsi="Arial" w:cs="Arial"/>
          <w:b/>
          <w:bCs/>
          <w:sz w:val="40"/>
          <w:szCs w:val="40"/>
        </w:rPr>
      </w:pP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1) Sender A sends a data frame or packet with sequence number 0.</w:t>
      </w:r>
      <w:r w:rsidRPr="00931B46">
        <w:rPr>
          <w:rFonts w:ascii="var(--font-din)" w:eastAsia="Times New Roman" w:hAnsi="var(--font-din)" w:cs="Arial"/>
          <w:spacing w:val="-2"/>
          <w:sz w:val="40"/>
          <w:szCs w:val="40"/>
        </w:rPr>
        <w:br/>
        <w:t xml:space="preserve">2) Receiver B, after receiving data frame, sends </w:t>
      </w:r>
      <w:proofErr w:type="spellStart"/>
      <w:r w:rsidRPr="00931B46">
        <w:rPr>
          <w:rFonts w:ascii="var(--font-din)" w:eastAsia="Times New Roman" w:hAnsi="var(--font-din)" w:cs="Arial"/>
          <w:spacing w:val="-2"/>
          <w:sz w:val="40"/>
          <w:szCs w:val="40"/>
        </w:rPr>
        <w:t>and</w:t>
      </w:r>
      <w:proofErr w:type="spellEnd"/>
      <w:r w:rsidRPr="00931B46">
        <w:rPr>
          <w:rFonts w:ascii="var(--font-din)" w:eastAsia="Times New Roman" w:hAnsi="var(--font-din)" w:cs="Arial"/>
          <w:spacing w:val="-2"/>
          <w:sz w:val="40"/>
          <w:szCs w:val="40"/>
        </w:rPr>
        <w:t xml:space="preserve"> acknowledgement with sequence number 1 (sequence number of next expected data frame or packet)</w:t>
      </w:r>
      <w:r w:rsidRPr="00931B46">
        <w:rPr>
          <w:rFonts w:ascii="var(--font-din)" w:eastAsia="Times New Roman" w:hAnsi="var(--font-din)" w:cs="Arial"/>
          <w:spacing w:val="-2"/>
          <w:sz w:val="40"/>
          <w:szCs w:val="40"/>
        </w:rPr>
        <w:br/>
        <w:t>There is only one bit sequence number that implies that both sender and receiver have buffer for one frame or packet only.</w:t>
      </w:r>
    </w:p>
    <w:p w:rsidR="001722E0" w:rsidRPr="001722E0" w:rsidRDefault="001722E0" w:rsidP="001722E0">
      <w:pPr>
        <w:spacing w:after="0" w:line="240" w:lineRule="auto"/>
        <w:textAlignment w:val="baseline"/>
        <w:rPr>
          <w:rFonts w:ascii="var(--font-din)" w:eastAsia="Times New Roman" w:hAnsi="var(--font-din)" w:cs="Arial"/>
          <w:spacing w:val="-2"/>
          <w:sz w:val="24"/>
          <w:szCs w:val="24"/>
        </w:rPr>
      </w:pPr>
      <w:r>
        <w:rPr>
          <w:rFonts w:ascii="var(--font-din)" w:eastAsia="Times New Roman" w:hAnsi="var(--font-din)" w:cs="Arial"/>
          <w:noProof/>
          <w:color w:val="EC4E20"/>
          <w:spacing w:val="-2"/>
          <w:sz w:val="24"/>
          <w:szCs w:val="24"/>
          <w:bdr w:val="none" w:sz="0" w:space="0" w:color="auto" w:frame="1"/>
        </w:rPr>
        <w:drawing>
          <wp:inline distT="0" distB="0" distL="0" distR="0">
            <wp:extent cx="4105275" cy="3752850"/>
            <wp:effectExtent l="19050" t="0" r="9525" b="0"/>
            <wp:docPr id="7" name="Picture 7" descr="stopAndWaitAR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pAndWaitARQ">
                      <a:hlinkClick r:id="rId18"/>
                    </pic:cNvPr>
                    <pic:cNvPicPr>
                      <a:picLocks noChangeAspect="1" noChangeArrowheads="1"/>
                    </pic:cNvPicPr>
                  </pic:nvPicPr>
                  <pic:blipFill>
                    <a:blip r:embed="rId19" cstate="print"/>
                    <a:srcRect/>
                    <a:stretch>
                      <a:fillRect/>
                    </a:stretch>
                  </pic:blipFill>
                  <pic:spPr bwMode="auto">
                    <a:xfrm>
                      <a:off x="0" y="0"/>
                      <a:ext cx="4105275" cy="3752850"/>
                    </a:xfrm>
                    <a:prstGeom prst="rect">
                      <a:avLst/>
                    </a:prstGeom>
                    <a:noFill/>
                    <a:ln w="9525">
                      <a:noFill/>
                      <a:miter lim="800000"/>
                      <a:headEnd/>
                      <a:tailEnd/>
                    </a:ln>
                  </pic:spPr>
                </pic:pic>
              </a:graphicData>
            </a:graphic>
          </wp:inline>
        </w:drawing>
      </w:r>
    </w:p>
    <w:p w:rsidR="001722E0" w:rsidRPr="00931B46" w:rsidRDefault="001722E0" w:rsidP="001722E0">
      <w:pPr>
        <w:spacing w:before="360" w:after="360" w:line="240" w:lineRule="auto"/>
        <w:jc w:val="both"/>
        <w:textAlignment w:val="baseline"/>
        <w:outlineLvl w:val="3"/>
        <w:rPr>
          <w:rFonts w:ascii="Arial" w:eastAsia="Times New Roman" w:hAnsi="Arial" w:cs="Arial"/>
          <w:b/>
          <w:bCs/>
          <w:sz w:val="40"/>
          <w:szCs w:val="40"/>
        </w:rPr>
      </w:pPr>
      <w:r w:rsidRPr="00931B46">
        <w:rPr>
          <w:rFonts w:ascii="Arial" w:eastAsia="Times New Roman" w:hAnsi="Arial" w:cs="Arial"/>
          <w:b/>
          <w:bCs/>
          <w:sz w:val="40"/>
          <w:szCs w:val="40"/>
        </w:rPr>
        <w:t>Characteristics of Stop and Wait ARQ:</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It uses link between sender and receiver as half duplex link</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lastRenderedPageBreak/>
        <w:t>Throughput = 1 Data packet/frame per  RTT</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If Bandwidth*Delay product is very high, then stop and wait protocol is not so useful. The sender has to keep waiting for acknowledgements before sending the processed next packet.</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It is an example for “</w:t>
      </w:r>
      <w:r w:rsidRPr="00931B46">
        <w:rPr>
          <w:rFonts w:ascii="var(--font-din)" w:eastAsia="Times New Roman" w:hAnsi="var(--font-din)" w:cs="Arial"/>
          <w:b/>
          <w:bCs/>
          <w:sz w:val="40"/>
          <w:szCs w:val="40"/>
        </w:rPr>
        <w:t>Closed Loop OR connection oriented </w:t>
      </w:r>
      <w:r w:rsidRPr="00931B46">
        <w:rPr>
          <w:rFonts w:ascii="var(--font-din)" w:eastAsia="Times New Roman" w:hAnsi="var(--font-din)" w:cs="Arial"/>
          <w:sz w:val="40"/>
          <w:szCs w:val="40"/>
        </w:rPr>
        <w:t>“ protocols</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It is an special category of SWP where its window size is 1</w:t>
      </w:r>
    </w:p>
    <w:p w:rsidR="001722E0" w:rsidRPr="00931B46" w:rsidRDefault="001722E0" w:rsidP="001722E0">
      <w:pPr>
        <w:numPr>
          <w:ilvl w:val="0"/>
          <w:numId w:val="4"/>
        </w:numPr>
        <w:spacing w:after="0" w:line="240" w:lineRule="auto"/>
        <w:ind w:left="540"/>
        <w:textAlignment w:val="baseline"/>
        <w:rPr>
          <w:rFonts w:ascii="var(--font-din)" w:eastAsia="Times New Roman" w:hAnsi="var(--font-din)" w:cs="Arial"/>
          <w:sz w:val="40"/>
          <w:szCs w:val="40"/>
        </w:rPr>
      </w:pPr>
      <w:r w:rsidRPr="00931B46">
        <w:rPr>
          <w:rFonts w:ascii="var(--font-din)" w:eastAsia="Times New Roman" w:hAnsi="var(--font-din)" w:cs="Arial"/>
          <w:sz w:val="40"/>
          <w:szCs w:val="40"/>
        </w:rPr>
        <w:t>Irrespective of number of packets sender is having stop and wait protocol  requires only  2 sequence numbers 0 and 1</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The Stop and Wait ARQ solves main three problems, but may cause big performance issues as sender always waits for acknowledgement even if it has next packet ready to send. Consider a situation where you have a high bandwidth connection and propagation delay is also high (you are connected to some server in some other country though a high speed connection). To solve this problem, we can send more than one packet at a time with a larger sequence numbers. We will be discussing these protocols in next articles.</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t>So Stop and Wait ARQ may work fine where propagation delay is very less for example LAN connections, but performs badly for distant connections like satellite connection.</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p>
    <w:p w:rsidR="001722E0" w:rsidRDefault="001722E0" w:rsidP="001722E0">
      <w:pPr>
        <w:spacing w:after="150" w:line="240" w:lineRule="auto"/>
        <w:textAlignment w:val="baseline"/>
        <w:rPr>
          <w:rFonts w:ascii="var(--font-din)" w:eastAsia="Times New Roman" w:hAnsi="var(--font-din)" w:cs="Arial"/>
          <w:spacing w:val="-2"/>
          <w:sz w:val="24"/>
          <w:szCs w:val="24"/>
        </w:rPr>
      </w:pPr>
    </w:p>
    <w:p w:rsidR="001722E0" w:rsidRPr="001722E0" w:rsidRDefault="00DE502F" w:rsidP="001722E0">
      <w:pPr>
        <w:spacing w:after="0" w:line="345" w:lineRule="atLeast"/>
        <w:ind w:left="300"/>
        <w:rPr>
          <w:rFonts w:ascii="Verdana" w:eastAsia="Times New Roman" w:hAnsi="Verdana" w:cs="Times New Roman"/>
          <w:color w:val="000000"/>
          <w:sz w:val="20"/>
          <w:szCs w:val="20"/>
        </w:rPr>
      </w:pPr>
      <w:hyperlink r:id="rId20" w:history="1">
        <w:r w:rsidR="001722E0" w:rsidRPr="001722E0">
          <w:rPr>
            <w:rFonts w:ascii="Times New Roman" w:eastAsia="Times New Roman" w:hAnsi="Times New Roman" w:cs="Times New Roman"/>
            <w:b/>
            <w:bCs/>
            <w:color w:val="FFFFFF"/>
            <w:sz w:val="20"/>
            <w:u w:val="single"/>
          </w:rPr>
          <w:t>next →</w:t>
        </w:r>
      </w:hyperlink>
      <w:hyperlink r:id="rId21" w:history="1">
        <w:r w:rsidR="001722E0" w:rsidRPr="001722E0">
          <w:rPr>
            <w:rFonts w:ascii="Times New Roman" w:eastAsia="Times New Roman" w:hAnsi="Times New Roman" w:cs="Times New Roman"/>
            <w:b/>
            <w:bCs/>
            <w:color w:val="FFFFFF"/>
            <w:sz w:val="20"/>
            <w:u w:val="single"/>
          </w:rPr>
          <w:t xml:space="preserve">← </w:t>
        </w:r>
        <w:proofErr w:type="spellStart"/>
        <w:r w:rsidR="001722E0" w:rsidRPr="001722E0">
          <w:rPr>
            <w:rFonts w:ascii="Times New Roman" w:eastAsia="Times New Roman" w:hAnsi="Times New Roman" w:cs="Times New Roman"/>
            <w:b/>
            <w:bCs/>
            <w:color w:val="FFFFFF"/>
            <w:sz w:val="20"/>
            <w:u w:val="single"/>
          </w:rPr>
          <w:t>prev</w:t>
        </w:r>
        <w:proofErr w:type="spellEnd"/>
      </w:hyperlink>
    </w:p>
    <w:p w:rsidR="001722E0" w:rsidRPr="001722E0" w:rsidRDefault="001722E0" w:rsidP="001722E0">
      <w:pPr>
        <w:spacing w:before="75" w:after="100" w:afterAutospacing="1" w:line="312" w:lineRule="atLeast"/>
        <w:ind w:left="300"/>
        <w:outlineLvl w:val="0"/>
        <w:rPr>
          <w:rFonts w:ascii="Helvetica" w:eastAsia="Times New Roman" w:hAnsi="Helvetica" w:cs="Times New Roman"/>
          <w:color w:val="610B38"/>
          <w:kern w:val="36"/>
          <w:sz w:val="44"/>
          <w:szCs w:val="44"/>
        </w:rPr>
      </w:pPr>
      <w:r w:rsidRPr="001722E0">
        <w:rPr>
          <w:rFonts w:ascii="Helvetica" w:eastAsia="Times New Roman" w:hAnsi="Helvetica" w:cs="Times New Roman"/>
          <w:color w:val="610B38"/>
          <w:kern w:val="36"/>
          <w:sz w:val="44"/>
          <w:szCs w:val="44"/>
        </w:rPr>
        <w:t>Stop and Wait Protocol</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Before understanding the stop and Wait protocol, we first know about the error control mechanism. The error control mechanism is used so that the received data should be exactly same whatever sender has sent the data. The error control mechanism is divided into two categories, i.e., Stop and Wait ARQ and sliding window. The sliding window is further divided into two categories, i.e., Go Back N, and Selective Repeat. Based on the usage, the people select the error control mechanism whether it is </w:t>
      </w:r>
      <w:r w:rsidRPr="00931B46">
        <w:rPr>
          <w:rFonts w:ascii="Verdana" w:eastAsia="Times New Roman" w:hAnsi="Verdana" w:cs="Times New Roman"/>
          <w:b/>
          <w:bCs/>
          <w:color w:val="000000"/>
          <w:sz w:val="40"/>
          <w:szCs w:val="40"/>
        </w:rPr>
        <w:t>stop and wait</w:t>
      </w:r>
      <w:r w:rsidRPr="00931B46">
        <w:rPr>
          <w:rFonts w:ascii="Verdana" w:eastAsia="Times New Roman" w:hAnsi="Verdana" w:cs="Times New Roman"/>
          <w:color w:val="000000"/>
          <w:sz w:val="40"/>
          <w:szCs w:val="40"/>
        </w:rPr>
        <w:t> or </w:t>
      </w:r>
      <w:r w:rsidRPr="00931B46">
        <w:rPr>
          <w:rFonts w:ascii="Verdana" w:eastAsia="Times New Roman" w:hAnsi="Verdana" w:cs="Times New Roman"/>
          <w:b/>
          <w:bCs/>
          <w:color w:val="000000"/>
          <w:sz w:val="40"/>
          <w:szCs w:val="40"/>
        </w:rPr>
        <w:t>sliding window</w:t>
      </w:r>
      <w:r w:rsidRPr="00931B46">
        <w:rPr>
          <w:rFonts w:ascii="Verdana" w:eastAsia="Times New Roman" w:hAnsi="Verdana" w:cs="Times New Roman"/>
          <w:color w:val="000000"/>
          <w:sz w:val="40"/>
          <w:szCs w:val="40"/>
        </w:rPr>
        <w:t>.</w:t>
      </w:r>
    </w:p>
    <w:p w:rsidR="001722E0" w:rsidRPr="001722E0" w:rsidRDefault="001722E0" w:rsidP="001722E0">
      <w:pPr>
        <w:spacing w:before="100" w:beforeAutospacing="1" w:after="100" w:afterAutospacing="1" w:line="312" w:lineRule="atLeast"/>
        <w:ind w:left="300"/>
        <w:outlineLvl w:val="2"/>
        <w:rPr>
          <w:rFonts w:ascii="Helvetica" w:eastAsia="Times New Roman" w:hAnsi="Helvetica" w:cs="Times New Roman"/>
          <w:color w:val="610B4B"/>
          <w:sz w:val="32"/>
          <w:szCs w:val="32"/>
        </w:rPr>
      </w:pPr>
      <w:r w:rsidRPr="001722E0">
        <w:rPr>
          <w:rFonts w:ascii="Helvetica" w:eastAsia="Times New Roman" w:hAnsi="Helvetica" w:cs="Times New Roman"/>
          <w:color w:val="610B4B"/>
          <w:sz w:val="32"/>
          <w:szCs w:val="32"/>
        </w:rPr>
        <w:t>What is Stop and Wait protocol?</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 xml:space="preserve">Here stop and wait means, whatever the data that sender wants to send, he sends the data to the receiver. After sending the data, he stops and waits until he receives the acknowledgment from the receiver. The stop and wait protocol is a flow control </w:t>
      </w:r>
      <w:r w:rsidRPr="00931B46">
        <w:rPr>
          <w:rFonts w:ascii="Verdana" w:eastAsia="Times New Roman" w:hAnsi="Verdana" w:cs="Times New Roman"/>
          <w:color w:val="000000"/>
          <w:sz w:val="40"/>
          <w:szCs w:val="40"/>
        </w:rPr>
        <w:lastRenderedPageBreak/>
        <w:t>protocol where flow control is one of the services of the data link layer.</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It is a data-link layer protocol which is used for transmitting the data over the noiseless channels. It provides unidirectional data transmission which means that either sending or receiving of data will take place at a time. It provides flow-control mechanism but does not provide any error control mechanism.</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The idea behind the usage of this frame is that when the sender sends the frame then he waits for the acknowledgment before sending the next frame.</w:t>
      </w:r>
    </w:p>
    <w:p w:rsidR="001722E0" w:rsidRPr="00931B46" w:rsidRDefault="001722E0" w:rsidP="001722E0">
      <w:pPr>
        <w:spacing w:before="100" w:beforeAutospacing="1" w:after="100" w:afterAutospacing="1" w:line="312" w:lineRule="atLeast"/>
        <w:ind w:left="300"/>
        <w:outlineLvl w:val="2"/>
        <w:rPr>
          <w:rFonts w:ascii="Helvetica" w:eastAsia="Times New Roman" w:hAnsi="Helvetica" w:cs="Times New Roman"/>
          <w:color w:val="610B4B"/>
          <w:sz w:val="40"/>
          <w:szCs w:val="40"/>
        </w:rPr>
      </w:pPr>
      <w:r w:rsidRPr="00931B46">
        <w:rPr>
          <w:rFonts w:ascii="Helvetica" w:eastAsia="Times New Roman" w:hAnsi="Helvetica" w:cs="Times New Roman"/>
          <w:color w:val="610B4B"/>
          <w:sz w:val="40"/>
          <w:szCs w:val="40"/>
        </w:rPr>
        <w:t>Primitives of Stop and Wait Protocol</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The primitives of stop and wait protocol are:</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Sender side</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Rule 1:</w:t>
      </w:r>
      <w:r w:rsidRPr="00931B46">
        <w:rPr>
          <w:rFonts w:ascii="Verdana" w:eastAsia="Times New Roman" w:hAnsi="Verdana" w:cs="Times New Roman"/>
          <w:color w:val="000000"/>
          <w:sz w:val="40"/>
          <w:szCs w:val="40"/>
        </w:rPr>
        <w:t> Sender sends one data packet at a time.</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lastRenderedPageBreak/>
        <w:t>Rule 2:</w:t>
      </w:r>
      <w:r w:rsidRPr="00931B46">
        <w:rPr>
          <w:rFonts w:ascii="Verdana" w:eastAsia="Times New Roman" w:hAnsi="Verdana" w:cs="Times New Roman"/>
          <w:color w:val="000000"/>
          <w:sz w:val="40"/>
          <w:szCs w:val="40"/>
        </w:rPr>
        <w:t> Sender sends the next packet only when it receives the acknowledgment of the previous packet.</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Therefore, the idea of stop and wait protocol in the sender's side is very simple, i.e., send one packet at a time, and do not send another packet before receiving the acknowledgment.</w:t>
      </w:r>
    </w:p>
    <w:p w:rsidR="001722E0" w:rsidRPr="00931B46" w:rsidRDefault="001722E0" w:rsidP="001722E0">
      <w:pPr>
        <w:spacing w:before="100" w:beforeAutospacing="1" w:after="100" w:afterAutospacing="1" w:line="312" w:lineRule="atLeast"/>
        <w:ind w:left="300"/>
        <w:outlineLvl w:val="2"/>
        <w:rPr>
          <w:rFonts w:ascii="Helvetica" w:eastAsia="Times New Roman" w:hAnsi="Helvetica" w:cs="Times New Roman"/>
          <w:color w:val="610B4B"/>
          <w:sz w:val="40"/>
          <w:szCs w:val="40"/>
        </w:rPr>
      </w:pPr>
      <w:r w:rsidRPr="00931B46">
        <w:rPr>
          <w:rFonts w:ascii="Helvetica" w:eastAsia="Times New Roman" w:hAnsi="Helvetica" w:cs="Times New Roman"/>
          <w:color w:val="610B4B"/>
          <w:sz w:val="40"/>
          <w:szCs w:val="40"/>
        </w:rPr>
        <w:t>Receiver side</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Rule 1:</w:t>
      </w:r>
      <w:r w:rsidRPr="00931B46">
        <w:rPr>
          <w:rFonts w:ascii="Verdana" w:eastAsia="Times New Roman" w:hAnsi="Verdana" w:cs="Times New Roman"/>
          <w:color w:val="000000"/>
          <w:sz w:val="40"/>
          <w:szCs w:val="40"/>
        </w:rPr>
        <w:t> Receive and then consume the data packet.</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Rule 2:</w:t>
      </w:r>
      <w:r w:rsidRPr="00931B46">
        <w:rPr>
          <w:rFonts w:ascii="Verdana" w:eastAsia="Times New Roman" w:hAnsi="Verdana" w:cs="Times New Roman"/>
          <w:color w:val="000000"/>
          <w:sz w:val="40"/>
          <w:szCs w:val="40"/>
        </w:rPr>
        <w:t> When the data packet is consumed, receiver sends the acknowledgment to the sender.</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Therefore, the idea of stop and wait protocol in the receiver's side is also very simple,</w:t>
      </w:r>
      <w:r w:rsidRPr="001722E0">
        <w:rPr>
          <w:rFonts w:ascii="Verdana" w:eastAsia="Times New Roman" w:hAnsi="Verdana" w:cs="Times New Roman"/>
          <w:color w:val="000000"/>
          <w:sz w:val="20"/>
          <w:szCs w:val="20"/>
        </w:rPr>
        <w:t xml:space="preserve"> </w:t>
      </w:r>
      <w:r w:rsidRPr="00931B46">
        <w:rPr>
          <w:rFonts w:ascii="Verdana" w:eastAsia="Times New Roman" w:hAnsi="Verdana" w:cs="Times New Roman"/>
          <w:color w:val="000000"/>
          <w:sz w:val="40"/>
          <w:szCs w:val="40"/>
        </w:rPr>
        <w:t>i.e., consume the packet, and once the packet is consumed, the acknowledgment is sent. This is known as a flow control mechanism.</w:t>
      </w:r>
    </w:p>
    <w:p w:rsidR="001722E0" w:rsidRPr="00931B46" w:rsidRDefault="001722E0" w:rsidP="001722E0">
      <w:pPr>
        <w:spacing w:before="100" w:beforeAutospacing="1" w:after="100" w:afterAutospacing="1" w:line="312" w:lineRule="atLeast"/>
        <w:ind w:left="300"/>
        <w:outlineLvl w:val="2"/>
        <w:rPr>
          <w:rFonts w:ascii="Helvetica" w:eastAsia="Times New Roman" w:hAnsi="Helvetica" w:cs="Times New Roman"/>
          <w:color w:val="610B4B"/>
          <w:sz w:val="40"/>
          <w:szCs w:val="40"/>
        </w:rPr>
      </w:pPr>
      <w:r w:rsidRPr="00931B46">
        <w:rPr>
          <w:rFonts w:ascii="Helvetica" w:eastAsia="Times New Roman" w:hAnsi="Helvetica" w:cs="Times New Roman"/>
          <w:color w:val="610B4B"/>
          <w:sz w:val="40"/>
          <w:szCs w:val="40"/>
        </w:rPr>
        <w:t>Working of Stop and Wait protocol</w:t>
      </w:r>
    </w:p>
    <w:p w:rsidR="001722E0" w:rsidRPr="001722E0" w:rsidRDefault="001722E0" w:rsidP="001722E0">
      <w:pPr>
        <w:spacing w:after="0" w:line="345" w:lineRule="atLeast"/>
        <w:ind w:left="3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4762500" cy="3914775"/>
            <wp:effectExtent l="0" t="0" r="0" b="0"/>
            <wp:docPr id="8" name="Picture 15" descr="Stop and Wait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op and Wait Protocol"/>
                    <pic:cNvPicPr>
                      <a:picLocks noChangeAspect="1" noChangeArrowheads="1"/>
                    </pic:cNvPicPr>
                  </pic:nvPicPr>
                  <pic:blipFill>
                    <a:blip r:embed="rId22" cstate="print"/>
                    <a:srcRect/>
                    <a:stretch>
                      <a:fillRect/>
                    </a:stretch>
                  </pic:blipFill>
                  <pic:spPr bwMode="auto">
                    <a:xfrm>
                      <a:off x="0" y="0"/>
                      <a:ext cx="4762500" cy="3914775"/>
                    </a:xfrm>
                    <a:prstGeom prst="rect">
                      <a:avLst/>
                    </a:prstGeom>
                    <a:noFill/>
                    <a:ln w="9525">
                      <a:noFill/>
                      <a:miter lim="800000"/>
                      <a:headEnd/>
                      <a:tailEnd/>
                    </a:ln>
                  </pic:spPr>
                </pic:pic>
              </a:graphicData>
            </a:graphic>
          </wp:inline>
        </w:drawing>
      </w:r>
    </w:p>
    <w:p w:rsid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 xml:space="preserve">The above figure shows the working of the stop and wait protocol. If there is a sender and receiver, then sender sends the packet and that packet is known as a data packet. The sender will not send the second packet without receiving the acknowledgment of the first packet. The receiver sends the acknowledgment for the data packet that it has received. Once the acknowledgment is received, the sender sends the next packet. This process continues until all the packet are not sent. </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lastRenderedPageBreak/>
        <w:t>The main advantage of this protocol is its simplicity but it has some disadvantages also. For example, if there are 1000 data packets to be sent, then all the 1000 packets cannot be sent at a time as in Stop and Wait protocol, one packet is sent at a time.</w:t>
      </w:r>
    </w:p>
    <w:p w:rsidR="001722E0" w:rsidRPr="00931B46" w:rsidRDefault="001722E0" w:rsidP="001722E0">
      <w:pPr>
        <w:spacing w:before="100" w:beforeAutospacing="1" w:after="100" w:afterAutospacing="1" w:line="312" w:lineRule="atLeast"/>
        <w:ind w:left="300"/>
        <w:outlineLvl w:val="2"/>
        <w:rPr>
          <w:rFonts w:ascii="Helvetica" w:eastAsia="Times New Roman" w:hAnsi="Helvetica" w:cs="Times New Roman"/>
          <w:color w:val="610B4B"/>
          <w:sz w:val="40"/>
          <w:szCs w:val="40"/>
        </w:rPr>
      </w:pPr>
      <w:r w:rsidRPr="00931B46">
        <w:rPr>
          <w:rFonts w:ascii="Helvetica" w:eastAsia="Times New Roman" w:hAnsi="Helvetica" w:cs="Times New Roman"/>
          <w:color w:val="610B4B"/>
          <w:sz w:val="40"/>
          <w:szCs w:val="40"/>
        </w:rPr>
        <w:t>Disadvantages of Stop and Wait protocol</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The following are the problems associated with a stop and wait protocol:</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1. Problems occur due to lost data</w:t>
      </w:r>
    </w:p>
    <w:p w:rsidR="001722E0" w:rsidRPr="001722E0" w:rsidRDefault="001722E0" w:rsidP="001722E0">
      <w:pPr>
        <w:spacing w:after="0" w:line="345" w:lineRule="atLeast"/>
        <w:ind w:left="3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286250" cy="3486150"/>
            <wp:effectExtent l="0" t="0" r="0" b="0"/>
            <wp:docPr id="9" name="Picture 16" descr="Stop and Wait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op and Wait Protocol"/>
                    <pic:cNvPicPr>
                      <a:picLocks noChangeAspect="1" noChangeArrowheads="1"/>
                    </pic:cNvPicPr>
                  </pic:nvPicPr>
                  <pic:blipFill>
                    <a:blip r:embed="rId23" cstate="print"/>
                    <a:srcRect/>
                    <a:stretch>
                      <a:fillRect/>
                    </a:stretch>
                  </pic:blipFill>
                  <pic:spPr bwMode="auto">
                    <a:xfrm>
                      <a:off x="0" y="0"/>
                      <a:ext cx="4286250" cy="3486150"/>
                    </a:xfrm>
                    <a:prstGeom prst="rect">
                      <a:avLst/>
                    </a:prstGeom>
                    <a:noFill/>
                    <a:ln w="9525">
                      <a:noFill/>
                      <a:miter lim="800000"/>
                      <a:headEnd/>
                      <a:tailEnd/>
                    </a:ln>
                  </pic:spPr>
                </pic:pic>
              </a:graphicData>
            </a:graphic>
          </wp:inline>
        </w:drawing>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lastRenderedPageBreak/>
        <w:t>Suppose the sender sends the data and the data is lost. The receiver is waiting for the data for a long time. Since the data is not received by the receiver, so it does not send any acknowledgment. Since the sender does not receive any acknowledgment so it will not send the next packet. This problem occurs due to the lost data.</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In this case, two problems occur:</w:t>
      </w:r>
    </w:p>
    <w:p w:rsidR="001722E0" w:rsidRPr="00931B46" w:rsidRDefault="001722E0" w:rsidP="001722E0">
      <w:pPr>
        <w:numPr>
          <w:ilvl w:val="0"/>
          <w:numId w:val="5"/>
        </w:numPr>
        <w:spacing w:before="60" w:after="100" w:afterAutospacing="1" w:line="315" w:lineRule="atLeast"/>
        <w:ind w:left="102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Sender waits for an infinite amount of time for an acknowledgment.</w:t>
      </w:r>
    </w:p>
    <w:p w:rsidR="001722E0" w:rsidRPr="00931B46" w:rsidRDefault="001722E0" w:rsidP="001722E0">
      <w:pPr>
        <w:numPr>
          <w:ilvl w:val="0"/>
          <w:numId w:val="5"/>
        </w:numPr>
        <w:spacing w:before="60" w:after="100" w:afterAutospacing="1" w:line="315" w:lineRule="atLeast"/>
        <w:ind w:left="102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Receiver waits for an infinite amount of time for a data.</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2. Problems occur due to lost acknowledgment</w:t>
      </w:r>
    </w:p>
    <w:p w:rsidR="001722E0" w:rsidRPr="00931B46" w:rsidRDefault="001722E0" w:rsidP="001722E0">
      <w:pPr>
        <w:spacing w:after="0"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noProof/>
          <w:color w:val="000000"/>
          <w:sz w:val="40"/>
          <w:szCs w:val="40"/>
        </w:rPr>
        <w:lastRenderedPageBreak/>
        <w:drawing>
          <wp:inline distT="0" distB="0" distL="0" distR="0">
            <wp:extent cx="4286250" cy="3286125"/>
            <wp:effectExtent l="0" t="0" r="0" b="0"/>
            <wp:docPr id="10" name="Picture 17" descr="Stop and Wait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op and Wait Protocol"/>
                    <pic:cNvPicPr>
                      <a:picLocks noChangeAspect="1" noChangeArrowheads="1"/>
                    </pic:cNvPicPr>
                  </pic:nvPicPr>
                  <pic:blipFill>
                    <a:blip r:embed="rId24" cstate="print"/>
                    <a:srcRect/>
                    <a:stretch>
                      <a:fillRect/>
                    </a:stretch>
                  </pic:blipFill>
                  <pic:spPr bwMode="auto">
                    <a:xfrm>
                      <a:off x="0" y="0"/>
                      <a:ext cx="4286250" cy="3286125"/>
                    </a:xfrm>
                    <a:prstGeom prst="rect">
                      <a:avLst/>
                    </a:prstGeom>
                    <a:noFill/>
                    <a:ln w="9525">
                      <a:noFill/>
                      <a:miter lim="800000"/>
                      <a:headEnd/>
                      <a:tailEnd/>
                    </a:ln>
                  </pic:spPr>
                </pic:pic>
              </a:graphicData>
            </a:graphic>
          </wp:inline>
        </w:drawing>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t>Suppose the sender sends the data and it has also been received by the receiver. On receiving the packet, the receiver sends the acknowledgment. In this case, the acknowledgment is lost in a network, so there is no chance for the sender to receive the acknowledgment. There is also no chance for the sender to send the next packet as in stop and wait protocol, the next packet cannot be sent until the acknowledgment of the previous packet is received.</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In this case, one problem occurs:</w:t>
      </w:r>
    </w:p>
    <w:p w:rsidR="001722E0" w:rsidRPr="00931B46" w:rsidRDefault="001722E0" w:rsidP="001722E0">
      <w:pPr>
        <w:numPr>
          <w:ilvl w:val="0"/>
          <w:numId w:val="6"/>
        </w:numPr>
        <w:spacing w:before="60" w:after="100" w:afterAutospacing="1" w:line="315" w:lineRule="atLeast"/>
        <w:ind w:left="1020"/>
        <w:rPr>
          <w:rFonts w:ascii="Verdana" w:eastAsia="Times New Roman" w:hAnsi="Verdana" w:cs="Times New Roman"/>
          <w:color w:val="000000"/>
          <w:sz w:val="40"/>
          <w:szCs w:val="40"/>
        </w:rPr>
      </w:pPr>
      <w:r w:rsidRPr="00931B46">
        <w:rPr>
          <w:rFonts w:ascii="Verdana" w:eastAsia="Times New Roman" w:hAnsi="Verdana" w:cs="Times New Roman"/>
          <w:color w:val="000000"/>
          <w:sz w:val="40"/>
          <w:szCs w:val="40"/>
        </w:rPr>
        <w:lastRenderedPageBreak/>
        <w:t>Sender waits for an infinite amount of time for an acknowledgment.</w:t>
      </w:r>
    </w:p>
    <w:p w:rsidR="001722E0" w:rsidRPr="00931B46" w:rsidRDefault="001722E0" w:rsidP="001722E0">
      <w:pPr>
        <w:spacing w:before="100" w:beforeAutospacing="1" w:after="100" w:afterAutospacing="1"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b/>
          <w:bCs/>
          <w:color w:val="000000"/>
          <w:sz w:val="40"/>
          <w:szCs w:val="40"/>
        </w:rPr>
        <w:t>3. Problem due to the delayed data or acknowledgment</w:t>
      </w:r>
    </w:p>
    <w:p w:rsidR="001722E0" w:rsidRPr="00931B46" w:rsidRDefault="001722E0" w:rsidP="001722E0">
      <w:pPr>
        <w:spacing w:after="0" w:line="345" w:lineRule="atLeast"/>
        <w:ind w:left="300"/>
        <w:rPr>
          <w:rFonts w:ascii="Verdana" w:eastAsia="Times New Roman" w:hAnsi="Verdana" w:cs="Times New Roman"/>
          <w:color w:val="000000"/>
          <w:sz w:val="40"/>
          <w:szCs w:val="40"/>
        </w:rPr>
      </w:pPr>
      <w:r w:rsidRPr="00931B46">
        <w:rPr>
          <w:rFonts w:ascii="Verdana" w:eastAsia="Times New Roman" w:hAnsi="Verdana" w:cs="Times New Roman"/>
          <w:noProof/>
          <w:color w:val="000000"/>
          <w:sz w:val="40"/>
          <w:szCs w:val="40"/>
        </w:rPr>
        <w:drawing>
          <wp:inline distT="0" distB="0" distL="0" distR="0">
            <wp:extent cx="4286250" cy="3486150"/>
            <wp:effectExtent l="0" t="0" r="0" b="0"/>
            <wp:docPr id="11" name="Picture 18" descr="Stop and Wait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op and Wait Protocol"/>
                    <pic:cNvPicPr>
                      <a:picLocks noChangeAspect="1" noChangeArrowheads="1"/>
                    </pic:cNvPicPr>
                  </pic:nvPicPr>
                  <pic:blipFill>
                    <a:blip r:embed="rId25" cstate="print"/>
                    <a:srcRect/>
                    <a:stretch>
                      <a:fillRect/>
                    </a:stretch>
                  </pic:blipFill>
                  <pic:spPr bwMode="auto">
                    <a:xfrm>
                      <a:off x="0" y="0"/>
                      <a:ext cx="4286250" cy="3486150"/>
                    </a:xfrm>
                    <a:prstGeom prst="rect">
                      <a:avLst/>
                    </a:prstGeom>
                    <a:noFill/>
                    <a:ln w="9525">
                      <a:noFill/>
                      <a:miter lim="800000"/>
                      <a:headEnd/>
                      <a:tailEnd/>
                    </a:ln>
                  </pic:spPr>
                </pic:pic>
              </a:graphicData>
            </a:graphic>
          </wp:inline>
        </w:drawing>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erdana" w:eastAsia="Times New Roman" w:hAnsi="Verdana" w:cs="Times New Roman"/>
          <w:color w:val="000000"/>
          <w:sz w:val="40"/>
          <w:szCs w:val="40"/>
        </w:rPr>
        <w:t>Suppose the sender sends the data and it has also been received by the receiver. The receiver then sends the acknowledgment but the acknowledgment is received after the timeout period on the sender's side. As the acknowledgment is received late, so acknowledgment can be wrongly considered as the acknowledgment of some other data packet.</w:t>
      </w:r>
    </w:p>
    <w:p w:rsidR="001722E0" w:rsidRPr="00931B46" w:rsidRDefault="001722E0" w:rsidP="001722E0">
      <w:pPr>
        <w:spacing w:after="150" w:line="240" w:lineRule="auto"/>
        <w:textAlignment w:val="baseline"/>
        <w:rPr>
          <w:rFonts w:ascii="var(--font-din)" w:eastAsia="Times New Roman" w:hAnsi="var(--font-din)" w:cs="Arial"/>
          <w:spacing w:val="-2"/>
          <w:sz w:val="40"/>
          <w:szCs w:val="40"/>
        </w:rPr>
      </w:pPr>
      <w:r w:rsidRPr="00931B46">
        <w:rPr>
          <w:rFonts w:ascii="var(--font-din)" w:eastAsia="Times New Roman" w:hAnsi="var(--font-din)" w:cs="Arial"/>
          <w:spacing w:val="-2"/>
          <w:sz w:val="40"/>
          <w:szCs w:val="40"/>
        </w:rPr>
        <w:lastRenderedPageBreak/>
        <w:t> </w:t>
      </w:r>
    </w:p>
    <w:p w:rsidR="00FC18B6" w:rsidRPr="00931B46" w:rsidRDefault="00FC18B6" w:rsidP="00FC18B6">
      <w:pPr>
        <w:shd w:val="clear" w:color="auto" w:fill="FFFFFF"/>
        <w:spacing w:before="600" w:after="60" w:line="240" w:lineRule="auto"/>
        <w:ind w:left="-27"/>
        <w:outlineLvl w:val="3"/>
        <w:rPr>
          <w:rFonts w:ascii="Lucida Sans Unicode" w:eastAsia="Times New Roman" w:hAnsi="Lucida Sans Unicode" w:cs="Lucida Sans Unicode"/>
          <w:b/>
          <w:bCs/>
          <w:color w:val="333333"/>
          <w:sz w:val="40"/>
          <w:szCs w:val="40"/>
        </w:rPr>
      </w:pPr>
      <w:r w:rsidRPr="00931B46">
        <w:rPr>
          <w:rFonts w:ascii="Lucida Sans Unicode" w:eastAsia="Times New Roman" w:hAnsi="Lucida Sans Unicode" w:cs="Lucida Sans Unicode"/>
          <w:b/>
          <w:bCs/>
          <w:color w:val="333333"/>
          <w:sz w:val="40"/>
          <w:szCs w:val="40"/>
        </w:rPr>
        <w:t>Advantages of Stop and Wait Protocol</w:t>
      </w:r>
    </w:p>
    <w:p w:rsidR="00FC18B6" w:rsidRPr="00931B46" w:rsidRDefault="00FC18B6" w:rsidP="00FC18B6">
      <w:pPr>
        <w:numPr>
          <w:ilvl w:val="0"/>
          <w:numId w:val="7"/>
        </w:numPr>
        <w:shd w:val="clear" w:color="auto" w:fill="FFFFFF"/>
        <w:spacing w:before="100" w:beforeAutospacing="1" w:after="1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It is very simple to implement.</w:t>
      </w:r>
    </w:p>
    <w:p w:rsidR="00FC18B6" w:rsidRPr="00931B46" w:rsidRDefault="00FC18B6" w:rsidP="00FC18B6">
      <w:pPr>
        <w:numPr>
          <w:ilvl w:val="0"/>
          <w:numId w:val="7"/>
        </w:numPr>
        <w:shd w:val="clear" w:color="auto" w:fill="FFFFFF"/>
        <w:spacing w:before="100" w:beforeAutospacing="1" w:after="1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The main advantage of this protocol is the accuracy. The next frame is sent only when the first frame is acknowledged. So, there is no chance of any frame being lost.</w:t>
      </w:r>
    </w:p>
    <w:p w:rsidR="00FC18B6" w:rsidRPr="00931B46" w:rsidRDefault="00FC18B6" w:rsidP="00FC18B6">
      <w:pPr>
        <w:shd w:val="clear" w:color="auto" w:fill="FFFFFF"/>
        <w:spacing w:before="600" w:after="60" w:line="240" w:lineRule="auto"/>
        <w:ind w:left="-27"/>
        <w:outlineLvl w:val="3"/>
        <w:rPr>
          <w:rFonts w:ascii="Lucida Sans Unicode" w:eastAsia="Times New Roman" w:hAnsi="Lucida Sans Unicode" w:cs="Lucida Sans Unicode"/>
          <w:b/>
          <w:bCs/>
          <w:color w:val="333333"/>
          <w:sz w:val="40"/>
          <w:szCs w:val="40"/>
        </w:rPr>
      </w:pPr>
      <w:r w:rsidRPr="00931B46">
        <w:rPr>
          <w:rFonts w:ascii="Lucida Sans Unicode" w:eastAsia="Times New Roman" w:hAnsi="Lucida Sans Unicode" w:cs="Lucida Sans Unicode"/>
          <w:b/>
          <w:bCs/>
          <w:color w:val="333333"/>
          <w:sz w:val="40"/>
          <w:szCs w:val="40"/>
        </w:rPr>
        <w:t>Disadvantages of Stop and Wait Protocol</w:t>
      </w:r>
    </w:p>
    <w:p w:rsidR="00FC18B6" w:rsidRPr="00931B46" w:rsidRDefault="00FC18B6" w:rsidP="00FC18B6">
      <w:pPr>
        <w:numPr>
          <w:ilvl w:val="0"/>
          <w:numId w:val="8"/>
        </w:numPr>
        <w:shd w:val="clear" w:color="auto" w:fill="FFFFFF"/>
        <w:spacing w:before="100" w:beforeAutospacing="1" w:after="1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We can send only one packet at a time.</w:t>
      </w:r>
    </w:p>
    <w:p w:rsidR="00FC18B6" w:rsidRPr="00931B46" w:rsidRDefault="00FC18B6" w:rsidP="00FC18B6">
      <w:pPr>
        <w:numPr>
          <w:ilvl w:val="0"/>
          <w:numId w:val="8"/>
        </w:numPr>
        <w:shd w:val="clear" w:color="auto" w:fill="FFFFFF"/>
        <w:spacing w:before="100" w:beforeAutospacing="1" w:after="1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If the distance between the sender and the receiver is large then the propagation delay would be more than the transmission delay. Hence, efficiency would become very low.</w:t>
      </w:r>
    </w:p>
    <w:p w:rsidR="00FC18B6" w:rsidRPr="00931B46" w:rsidRDefault="00FC18B6" w:rsidP="00FC18B6">
      <w:pPr>
        <w:numPr>
          <w:ilvl w:val="0"/>
          <w:numId w:val="8"/>
        </w:numPr>
        <w:shd w:val="clear" w:color="auto" w:fill="FFFFFF"/>
        <w:spacing w:before="100" w:beforeAutospacing="1" w:after="1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After every transmission, the sender has to wait for the acknowledgment and this time will increase the total transmission time. This makes the transmission process </w:t>
      </w:r>
      <w:r w:rsidRPr="00931B46">
        <w:rPr>
          <w:rFonts w:ascii="Georgia" w:eastAsia="Times New Roman" w:hAnsi="Georgia" w:cs="Times New Roman"/>
          <w:b/>
          <w:bCs/>
          <w:color w:val="333333"/>
          <w:spacing w:val="2"/>
          <w:sz w:val="40"/>
          <w:szCs w:val="40"/>
        </w:rPr>
        <w:t>slow</w:t>
      </w:r>
      <w:r w:rsidRPr="00931B46">
        <w:rPr>
          <w:rFonts w:ascii="Georgia" w:eastAsia="Times New Roman" w:hAnsi="Georgia" w:cs="Times New Roman"/>
          <w:color w:val="333333"/>
          <w:spacing w:val="2"/>
          <w:sz w:val="40"/>
          <w:szCs w:val="40"/>
        </w:rPr>
        <w:t>.</w:t>
      </w:r>
    </w:p>
    <w:p w:rsidR="00FC18B6" w:rsidRPr="00931B46" w:rsidRDefault="00FC18B6" w:rsidP="00FC18B6">
      <w:pPr>
        <w:shd w:val="clear" w:color="auto" w:fill="FFFFFF"/>
        <w:spacing w:after="450" w:line="240" w:lineRule="auto"/>
        <w:rPr>
          <w:rFonts w:ascii="Georgia" w:eastAsia="Times New Roman" w:hAnsi="Georgia" w:cs="Times New Roman"/>
          <w:color w:val="333333"/>
          <w:spacing w:val="2"/>
          <w:sz w:val="40"/>
          <w:szCs w:val="40"/>
        </w:rPr>
      </w:pPr>
      <w:r w:rsidRPr="00931B46">
        <w:rPr>
          <w:rFonts w:ascii="Georgia" w:eastAsia="Times New Roman" w:hAnsi="Georgia" w:cs="Times New Roman"/>
          <w:color w:val="333333"/>
          <w:spacing w:val="2"/>
          <w:sz w:val="40"/>
          <w:szCs w:val="40"/>
        </w:rPr>
        <w:t>This is how the flow of data is controlled using the stop-and-wait protocol</w:t>
      </w:r>
    </w:p>
    <w:p w:rsidR="0048422E" w:rsidRPr="00931B46" w:rsidRDefault="0048422E" w:rsidP="00FC18B6">
      <w:pPr>
        <w:shd w:val="clear" w:color="auto" w:fill="FFFFFF"/>
        <w:spacing w:after="450" w:line="240" w:lineRule="auto"/>
        <w:rPr>
          <w:rFonts w:ascii="Georgia" w:eastAsia="Times New Roman" w:hAnsi="Georgia" w:cs="Times New Roman"/>
          <w:color w:val="333333"/>
          <w:spacing w:val="2"/>
          <w:sz w:val="40"/>
          <w:szCs w:val="40"/>
        </w:rPr>
      </w:pPr>
    </w:p>
    <w:p w:rsidR="0048422E" w:rsidRPr="00931B46" w:rsidRDefault="0048422E" w:rsidP="0048422E">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lastRenderedPageBreak/>
        <w:t>Flow Control in Computer Networks-</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In computer networks, flow control is defined as-</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425"/>
      </w:tblGrid>
      <w:tr w:rsidR="0048422E" w:rsidRPr="00931B46" w:rsidTr="0048422E">
        <w:tc>
          <w:tcPr>
            <w:tcW w:w="1040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48422E" w:rsidRPr="00931B46" w:rsidRDefault="0048422E" w:rsidP="0048422E">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color w:val="303030"/>
                <w:sz w:val="40"/>
                <w:szCs w:val="40"/>
              </w:rPr>
              <w:t>A set of procedures which are used for restricting the amount of data that a sender can send to the receiver.</w:t>
            </w:r>
          </w:p>
        </w:tc>
      </w:tr>
    </w:tbl>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Flow Control Protocols-</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after="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There are various flow control protocols which are classified as-</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Pr>
          <w:rFonts w:ascii="Arial" w:eastAsia="Times New Roman" w:hAnsi="Arial" w:cs="Arial"/>
          <w:noProof/>
          <w:color w:val="303030"/>
          <w:sz w:val="23"/>
          <w:szCs w:val="23"/>
        </w:rPr>
        <w:lastRenderedPageBreak/>
        <w:drawing>
          <wp:inline distT="0" distB="0" distL="0" distR="0">
            <wp:extent cx="6486525" cy="4219575"/>
            <wp:effectExtent l="19050" t="0" r="9525" b="0"/>
            <wp:docPr id="23" name="Picture 23" descr="https://www.gatevidyalay.com/wp-content/uploads/2018/09/Flow-Control-Protoc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atevidyalay.com/wp-content/uploads/2018/09/Flow-Control-Protocols.png"/>
                    <pic:cNvPicPr>
                      <a:picLocks noChangeAspect="1" noChangeArrowheads="1"/>
                    </pic:cNvPicPr>
                  </pic:nvPicPr>
                  <pic:blipFill>
                    <a:blip r:embed="rId26" cstate="print"/>
                    <a:srcRect/>
                    <a:stretch>
                      <a:fillRect/>
                    </a:stretch>
                  </pic:blipFill>
                  <pic:spPr bwMode="auto">
                    <a:xfrm>
                      <a:off x="0" y="0"/>
                      <a:ext cx="6486525" cy="4219575"/>
                    </a:xfrm>
                    <a:prstGeom prst="rect">
                      <a:avLst/>
                    </a:prstGeom>
                    <a:noFill/>
                    <a:ln w="9525">
                      <a:noFill/>
                      <a:miter lim="800000"/>
                      <a:headEnd/>
                      <a:tailEnd/>
                    </a:ln>
                  </pic:spPr>
                </pic:pic>
              </a:graphicData>
            </a:graphic>
          </wp:inline>
        </w:drawing>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48422E" w:rsidRDefault="0048422E" w:rsidP="0048422E">
      <w:pPr>
        <w:shd w:val="clear" w:color="auto" w:fill="FFFFFF"/>
        <w:spacing w:after="0" w:line="240" w:lineRule="auto"/>
        <w:textAlignment w:val="baseline"/>
        <w:outlineLvl w:val="1"/>
        <w:rPr>
          <w:rFonts w:ascii="Arial" w:eastAsia="Times New Roman" w:hAnsi="Arial" w:cs="Arial"/>
          <w:b/>
          <w:bCs/>
          <w:color w:val="303030"/>
          <w:sz w:val="36"/>
          <w:szCs w:val="36"/>
        </w:rPr>
      </w:pPr>
      <w:r w:rsidRPr="0048422E">
        <w:rPr>
          <w:rFonts w:ascii="Arial" w:eastAsia="Times New Roman" w:hAnsi="Arial" w:cs="Arial"/>
          <w:b/>
          <w:bCs/>
          <w:color w:val="303030"/>
          <w:sz w:val="36"/>
          <w:szCs w:val="36"/>
          <w:u w:val="single"/>
        </w:rPr>
        <w:t>Stop and Wait Protocol-</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425"/>
      </w:tblGrid>
      <w:tr w:rsidR="0048422E" w:rsidRPr="00931B46" w:rsidTr="0048422E">
        <w:tc>
          <w:tcPr>
            <w:tcW w:w="1040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48422E" w:rsidRPr="00931B46" w:rsidRDefault="0048422E" w:rsidP="0048422E">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color w:val="303030"/>
                <w:sz w:val="40"/>
                <w:szCs w:val="40"/>
              </w:rPr>
              <w:t>Stop and Wait Protocol is the simplest flow control protocol.</w:t>
            </w:r>
          </w:p>
        </w:tc>
      </w:tr>
    </w:tbl>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works under the following assumptions-</w:t>
      </w:r>
    </w:p>
    <w:p w:rsidR="0048422E" w:rsidRPr="00931B46" w:rsidRDefault="0048422E" w:rsidP="0048422E">
      <w:pPr>
        <w:numPr>
          <w:ilvl w:val="0"/>
          <w:numId w:val="9"/>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Communication channel is perfect.</w:t>
      </w:r>
    </w:p>
    <w:p w:rsidR="0048422E" w:rsidRPr="00931B46" w:rsidRDefault="0048422E" w:rsidP="0048422E">
      <w:pPr>
        <w:numPr>
          <w:ilvl w:val="0"/>
          <w:numId w:val="9"/>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No error occurs during transmission.</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48422E" w:rsidRPr="0048422E" w:rsidRDefault="0048422E" w:rsidP="0048422E">
      <w:pPr>
        <w:shd w:val="clear" w:color="auto" w:fill="FFFFFF"/>
        <w:spacing w:after="0" w:line="240" w:lineRule="auto"/>
        <w:textAlignment w:val="baseline"/>
        <w:outlineLvl w:val="1"/>
        <w:rPr>
          <w:rFonts w:ascii="Arial" w:eastAsia="Times New Roman" w:hAnsi="Arial" w:cs="Arial"/>
          <w:b/>
          <w:bCs/>
          <w:color w:val="303030"/>
          <w:sz w:val="36"/>
          <w:szCs w:val="36"/>
        </w:rPr>
      </w:pPr>
      <w:r w:rsidRPr="0048422E">
        <w:rPr>
          <w:rFonts w:ascii="Arial" w:eastAsia="Times New Roman" w:hAnsi="Arial" w:cs="Arial"/>
          <w:b/>
          <w:bCs/>
          <w:color w:val="303030"/>
          <w:sz w:val="36"/>
          <w:szCs w:val="36"/>
          <w:u w:val="single"/>
        </w:rPr>
        <w:t>Working-</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working of a stop and wait protocol may be explained as-</w:t>
      </w:r>
    </w:p>
    <w:p w:rsidR="0048422E" w:rsidRPr="00931B46" w:rsidRDefault="0048422E" w:rsidP="0048422E">
      <w:pPr>
        <w:numPr>
          <w:ilvl w:val="0"/>
          <w:numId w:val="1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sends a data packet to the receiver.</w:t>
      </w:r>
    </w:p>
    <w:p w:rsidR="0048422E" w:rsidRPr="00931B46" w:rsidRDefault="0048422E" w:rsidP="0048422E">
      <w:pPr>
        <w:numPr>
          <w:ilvl w:val="0"/>
          <w:numId w:val="1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stops and waits for the acknowledgement for the sent packet from the receiver.</w:t>
      </w:r>
    </w:p>
    <w:p w:rsidR="0048422E" w:rsidRPr="00931B46" w:rsidRDefault="0048422E" w:rsidP="0048422E">
      <w:pPr>
        <w:numPr>
          <w:ilvl w:val="0"/>
          <w:numId w:val="1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receives and processes the data packet.</w:t>
      </w:r>
    </w:p>
    <w:p w:rsidR="0048422E" w:rsidRPr="00931B46" w:rsidRDefault="0048422E" w:rsidP="0048422E">
      <w:pPr>
        <w:numPr>
          <w:ilvl w:val="0"/>
          <w:numId w:val="1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sends an acknowledgement to the sender.</w:t>
      </w:r>
    </w:p>
    <w:p w:rsidR="0048422E" w:rsidRPr="00931B46" w:rsidRDefault="0048422E" w:rsidP="0048422E">
      <w:pPr>
        <w:numPr>
          <w:ilvl w:val="0"/>
          <w:numId w:val="1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After receiving the acknowledgement, sender sends the next data packet to the receiver.</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These steps are illustrated below-</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Pr>
          <w:rFonts w:ascii="Arial" w:eastAsia="Times New Roman" w:hAnsi="Arial" w:cs="Arial"/>
          <w:noProof/>
          <w:color w:val="303030"/>
          <w:sz w:val="23"/>
          <w:szCs w:val="23"/>
        </w:rPr>
        <w:lastRenderedPageBreak/>
        <w:drawing>
          <wp:inline distT="0" distB="0" distL="0" distR="0">
            <wp:extent cx="2676525" cy="4114800"/>
            <wp:effectExtent l="19050" t="0" r="9525" b="0"/>
            <wp:docPr id="24" name="Picture 24" descr="https://www.gatevidyalay.com/wp-content/uploads/2018/09/Stop-and-Wait-Protoc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atevidyalay.com/wp-content/uploads/2018/09/Stop-and-Wait-Protocol-1.png"/>
                    <pic:cNvPicPr>
                      <a:picLocks noChangeAspect="1" noChangeArrowheads="1"/>
                    </pic:cNvPicPr>
                  </pic:nvPicPr>
                  <pic:blipFill>
                    <a:blip r:embed="rId27" cstate="print"/>
                    <a:srcRect/>
                    <a:stretch>
                      <a:fillRect/>
                    </a:stretch>
                  </pic:blipFill>
                  <pic:spPr bwMode="auto">
                    <a:xfrm>
                      <a:off x="0" y="0"/>
                      <a:ext cx="2676525" cy="4114800"/>
                    </a:xfrm>
                    <a:prstGeom prst="rect">
                      <a:avLst/>
                    </a:prstGeom>
                    <a:noFill/>
                    <a:ln w="9525">
                      <a:noFill/>
                      <a:miter lim="800000"/>
                      <a:headEnd/>
                      <a:tailEnd/>
                    </a:ln>
                  </pic:spPr>
                </pic:pic>
              </a:graphicData>
            </a:graphic>
          </wp:inline>
        </w:drawing>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48422E" w:rsidRDefault="0048422E" w:rsidP="0048422E">
      <w:pPr>
        <w:shd w:val="clear" w:color="auto" w:fill="FFFFFF"/>
        <w:spacing w:after="0" w:line="240" w:lineRule="auto"/>
        <w:textAlignment w:val="baseline"/>
        <w:outlineLvl w:val="1"/>
        <w:rPr>
          <w:rFonts w:ascii="Arial" w:eastAsia="Times New Roman" w:hAnsi="Arial" w:cs="Arial"/>
          <w:b/>
          <w:bCs/>
          <w:color w:val="303030"/>
          <w:sz w:val="36"/>
          <w:szCs w:val="36"/>
        </w:rPr>
      </w:pPr>
      <w:r w:rsidRPr="0048422E">
        <w:rPr>
          <w:rFonts w:ascii="Arial" w:eastAsia="Times New Roman" w:hAnsi="Arial" w:cs="Arial"/>
          <w:b/>
          <w:bCs/>
          <w:color w:val="303030"/>
          <w:sz w:val="36"/>
          <w:szCs w:val="36"/>
          <w:u w:val="single"/>
        </w:rPr>
        <w:t>Analysis-</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Now, let us analyze in depth how the transmission is actually carried out-</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puts the data packet on the transmission link.</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Data packet propagates towards the receiver’s end.</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Data packet reaches the receiver and waits in its buffer.</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Receiver processes the data packet.</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puts the acknowledgement on the transmission link.</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Acknowledgement propagates towards the sender’s end.</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Acknowledgement reaches the sender and waits in its buffer.</w:t>
      </w:r>
    </w:p>
    <w:p w:rsidR="0048422E" w:rsidRPr="00931B46" w:rsidRDefault="0048422E" w:rsidP="0048422E">
      <w:pPr>
        <w:numPr>
          <w:ilvl w:val="0"/>
          <w:numId w:val="1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processes the acknowledgement.</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48422E" w:rsidRPr="00931B46" w:rsidRDefault="0048422E" w:rsidP="0048422E">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These steps are illustrated below-</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Pr>
          <w:rFonts w:ascii="Arial" w:eastAsia="Times New Roman" w:hAnsi="Arial" w:cs="Arial"/>
          <w:noProof/>
          <w:color w:val="303030"/>
          <w:sz w:val="23"/>
          <w:szCs w:val="23"/>
        </w:rPr>
        <w:lastRenderedPageBreak/>
        <w:drawing>
          <wp:inline distT="0" distB="0" distL="0" distR="0">
            <wp:extent cx="4962525" cy="5076825"/>
            <wp:effectExtent l="19050" t="0" r="9525" b="0"/>
            <wp:docPr id="25" name="Picture 25" descr="https://www.gatevidyalay.com/wp-content/uploads/2018/09/Stop-and-Wait-Protocol-Detailed-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atevidyalay.com/wp-content/uploads/2018/09/Stop-and-Wait-Protocol-Detailed-Steps.png"/>
                    <pic:cNvPicPr>
                      <a:picLocks noChangeAspect="1" noChangeArrowheads="1"/>
                    </pic:cNvPicPr>
                  </pic:nvPicPr>
                  <pic:blipFill>
                    <a:blip r:embed="rId28" cstate="print"/>
                    <a:srcRect/>
                    <a:stretch>
                      <a:fillRect/>
                    </a:stretch>
                  </pic:blipFill>
                  <pic:spPr bwMode="auto">
                    <a:xfrm>
                      <a:off x="0" y="0"/>
                      <a:ext cx="4962525" cy="5076825"/>
                    </a:xfrm>
                    <a:prstGeom prst="rect">
                      <a:avLst/>
                    </a:prstGeom>
                    <a:noFill/>
                    <a:ln w="9525">
                      <a:noFill/>
                      <a:miter lim="800000"/>
                      <a:headEnd/>
                      <a:tailEnd/>
                    </a:ln>
                  </pic:spPr>
                </pic:pic>
              </a:graphicData>
            </a:graphic>
          </wp:inline>
        </w:drawing>
      </w:r>
    </w:p>
    <w:p w:rsidR="0048422E" w:rsidRPr="0048422E" w:rsidRDefault="0048422E" w:rsidP="0048422E">
      <w:pPr>
        <w:shd w:val="clear" w:color="auto" w:fill="FFFFFF"/>
        <w:spacing w:before="60" w:after="180" w:line="240" w:lineRule="auto"/>
        <w:textAlignment w:val="baseline"/>
        <w:rPr>
          <w:rFonts w:ascii="Arial" w:eastAsia="Times New Roman" w:hAnsi="Arial" w:cs="Arial"/>
          <w:color w:val="303030"/>
          <w:sz w:val="23"/>
          <w:szCs w:val="23"/>
        </w:rPr>
      </w:pPr>
      <w:r w:rsidRPr="0048422E">
        <w:rPr>
          <w:rFonts w:ascii="Arial" w:eastAsia="Times New Roman" w:hAnsi="Arial" w:cs="Arial"/>
          <w:color w:val="303030"/>
          <w:sz w:val="23"/>
          <w:szCs w:val="23"/>
        </w:rPr>
        <w:t> </w:t>
      </w:r>
    </w:p>
    <w:p w:rsidR="0048422E" w:rsidRPr="00FC18B6" w:rsidRDefault="0048422E" w:rsidP="00FC18B6">
      <w:pPr>
        <w:shd w:val="clear" w:color="auto" w:fill="FFFFFF"/>
        <w:spacing w:after="450" w:line="240" w:lineRule="auto"/>
        <w:rPr>
          <w:rFonts w:ascii="Georgia" w:eastAsia="Times New Roman" w:hAnsi="Georgia" w:cs="Times New Roman"/>
          <w:color w:val="333333"/>
          <w:spacing w:val="2"/>
          <w:sz w:val="30"/>
          <w:szCs w:val="30"/>
        </w:rPr>
      </w:pP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Advantages-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advantages of stop and wait protocol are-</w:t>
      </w:r>
    </w:p>
    <w:p w:rsidR="00F72B4B" w:rsidRPr="00931B46" w:rsidRDefault="00F72B4B" w:rsidP="00F72B4B">
      <w:pPr>
        <w:numPr>
          <w:ilvl w:val="0"/>
          <w:numId w:val="1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is very simple to implement.</w:t>
      </w:r>
    </w:p>
    <w:p w:rsidR="00F72B4B" w:rsidRPr="00931B46" w:rsidRDefault="00F72B4B" w:rsidP="00F72B4B">
      <w:pPr>
        <w:numPr>
          <w:ilvl w:val="0"/>
          <w:numId w:val="1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incoming packet from receiver is always an acknowledgement.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Limitations-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limitations of stop and wait protocol are-</w:t>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Point-01:</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is extremely inefficient because-</w:t>
      </w:r>
    </w:p>
    <w:p w:rsidR="00F72B4B" w:rsidRPr="00931B46" w:rsidRDefault="00F72B4B" w:rsidP="00F72B4B">
      <w:pPr>
        <w:numPr>
          <w:ilvl w:val="0"/>
          <w:numId w:val="13"/>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makes the transmission process extremely slow.</w:t>
      </w:r>
    </w:p>
    <w:p w:rsidR="00F72B4B" w:rsidRPr="00931B46" w:rsidRDefault="00F72B4B" w:rsidP="00F72B4B">
      <w:pPr>
        <w:numPr>
          <w:ilvl w:val="0"/>
          <w:numId w:val="13"/>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does not use the bandwidth entirely as each single packet and acknowledgement uses the entire time to traverse the link.</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Point-02:</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If the data packet sent by the sender gets lost, then-</w:t>
      </w:r>
    </w:p>
    <w:p w:rsidR="00F72B4B" w:rsidRPr="00931B46" w:rsidRDefault="00F72B4B" w:rsidP="00F72B4B">
      <w:pPr>
        <w:numPr>
          <w:ilvl w:val="0"/>
          <w:numId w:val="14"/>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will keep waiting for the acknowledgement for infinite time.</w:t>
      </w:r>
    </w:p>
    <w:p w:rsidR="00F72B4B" w:rsidRPr="00931B46" w:rsidRDefault="00F72B4B" w:rsidP="00F72B4B">
      <w:pPr>
        <w:numPr>
          <w:ilvl w:val="0"/>
          <w:numId w:val="14"/>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will keep waiting for the data packet for infinite time.</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Point-03:</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If acknowledgement sent by the receiver gets lost, then-</w:t>
      </w:r>
    </w:p>
    <w:p w:rsidR="00F72B4B" w:rsidRPr="00931B46" w:rsidRDefault="00F72B4B" w:rsidP="00F72B4B">
      <w:pPr>
        <w:numPr>
          <w:ilvl w:val="0"/>
          <w:numId w:val="1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will keep waiting for the acknowledgement for infinite time.</w:t>
      </w:r>
    </w:p>
    <w:p w:rsidR="00F72B4B" w:rsidRPr="00931B46" w:rsidRDefault="00F72B4B" w:rsidP="00F72B4B">
      <w:pPr>
        <w:numPr>
          <w:ilvl w:val="0"/>
          <w:numId w:val="1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will keep waiting for another data packet for infinite time.</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Important Notes-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Note-01:</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Efficiency may also be referred by the following names-</w:t>
      </w:r>
    </w:p>
    <w:p w:rsidR="00F72B4B" w:rsidRPr="00931B46" w:rsidRDefault="00F72B4B" w:rsidP="00F72B4B">
      <w:pPr>
        <w:numPr>
          <w:ilvl w:val="0"/>
          <w:numId w:val="1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Line Utilization</w:t>
      </w:r>
    </w:p>
    <w:p w:rsidR="00F72B4B" w:rsidRPr="00931B46" w:rsidRDefault="00F72B4B" w:rsidP="00F72B4B">
      <w:pPr>
        <w:numPr>
          <w:ilvl w:val="0"/>
          <w:numId w:val="1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Link Utilization</w:t>
      </w:r>
    </w:p>
    <w:p w:rsidR="00F72B4B" w:rsidRPr="00931B46" w:rsidRDefault="00F72B4B" w:rsidP="00F72B4B">
      <w:pPr>
        <w:numPr>
          <w:ilvl w:val="0"/>
          <w:numId w:val="1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Utilization</w:t>
      </w:r>
    </w:p>
    <w:p w:rsidR="00F72B4B" w:rsidRPr="00931B46" w:rsidRDefault="00F72B4B" w:rsidP="00F72B4B">
      <w:pPr>
        <w:numPr>
          <w:ilvl w:val="0"/>
          <w:numId w:val="1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Utilization of Sender</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Note-02:</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Throughput may also be referred by the following names-</w:t>
      </w:r>
    </w:p>
    <w:p w:rsidR="00F72B4B" w:rsidRPr="00931B46" w:rsidRDefault="00F72B4B" w:rsidP="00F72B4B">
      <w:pPr>
        <w:numPr>
          <w:ilvl w:val="0"/>
          <w:numId w:val="17"/>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Bandwidth Utilization</w:t>
      </w:r>
    </w:p>
    <w:p w:rsidR="00F72B4B" w:rsidRPr="00931B46" w:rsidRDefault="00F72B4B" w:rsidP="00F72B4B">
      <w:pPr>
        <w:numPr>
          <w:ilvl w:val="0"/>
          <w:numId w:val="17"/>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Effective Bandwidth</w:t>
      </w:r>
    </w:p>
    <w:p w:rsidR="00F72B4B" w:rsidRPr="00931B46" w:rsidRDefault="00F72B4B" w:rsidP="00F72B4B">
      <w:pPr>
        <w:numPr>
          <w:ilvl w:val="0"/>
          <w:numId w:val="17"/>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Maximum data rate possible</w:t>
      </w:r>
    </w:p>
    <w:p w:rsidR="00F72B4B" w:rsidRPr="00931B46" w:rsidRDefault="00F72B4B" w:rsidP="00F72B4B">
      <w:pPr>
        <w:numPr>
          <w:ilvl w:val="0"/>
          <w:numId w:val="17"/>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Maximum achievable throughput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Note-03:</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Stop and Wait protocol performs better for LANs than WANs.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is because-</w:t>
      </w:r>
    </w:p>
    <w:p w:rsidR="00F72B4B" w:rsidRPr="00931B46" w:rsidRDefault="00F72B4B" w:rsidP="00F72B4B">
      <w:pPr>
        <w:numPr>
          <w:ilvl w:val="0"/>
          <w:numId w:val="18"/>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Efficiency of the protocol is inversely proportional to the distance between sender and receiver.</w:t>
      </w:r>
    </w:p>
    <w:p w:rsidR="00F72B4B" w:rsidRPr="00931B46" w:rsidRDefault="00F72B4B" w:rsidP="00F72B4B">
      <w:pPr>
        <w:numPr>
          <w:ilvl w:val="0"/>
          <w:numId w:val="18"/>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So, the protocol performs better where the distance between sender and receiver is less.</w:t>
      </w:r>
    </w:p>
    <w:p w:rsidR="00F72B4B" w:rsidRPr="00931B46" w:rsidRDefault="00F72B4B" w:rsidP="00F72B4B">
      <w:pPr>
        <w:numPr>
          <w:ilvl w:val="0"/>
          <w:numId w:val="18"/>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distance is less in LANs as compared to WANs.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Stop and Wait Protocol-</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In stop and wait protocol,</w:t>
      </w:r>
    </w:p>
    <w:p w:rsidR="00F72B4B" w:rsidRPr="00931B46" w:rsidRDefault="00F72B4B" w:rsidP="00F72B4B">
      <w:pPr>
        <w:numPr>
          <w:ilvl w:val="0"/>
          <w:numId w:val="19"/>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sends one data packet and then waits for its acknowledgement.</w:t>
      </w:r>
    </w:p>
    <w:p w:rsidR="00F72B4B" w:rsidRPr="00931B46" w:rsidRDefault="00F72B4B" w:rsidP="00F72B4B">
      <w:pPr>
        <w:numPr>
          <w:ilvl w:val="0"/>
          <w:numId w:val="19"/>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sends the next packet only after it receives the acknowledgement for the previous packet.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lastRenderedPageBreak/>
        <w:drawing>
          <wp:inline distT="0" distB="0" distL="0" distR="0">
            <wp:extent cx="2676525" cy="4114800"/>
            <wp:effectExtent l="19050" t="0" r="9525" b="0"/>
            <wp:docPr id="29" name="Picture 29" descr="https://www.gatevidyalay.com/wp-content/uploads/2018/09/Stop-and-Wait-Protoc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atevidyalay.com/wp-content/uploads/2018/09/Stop-and-Wait-Protocol-1.png"/>
                    <pic:cNvPicPr>
                      <a:picLocks noChangeAspect="1" noChangeArrowheads="1"/>
                    </pic:cNvPicPr>
                  </pic:nvPicPr>
                  <pic:blipFill>
                    <a:blip r:embed="rId27" cstate="print"/>
                    <a:srcRect/>
                    <a:stretch>
                      <a:fillRect/>
                    </a:stretch>
                  </pic:blipFill>
                  <pic:spPr bwMode="auto">
                    <a:xfrm>
                      <a:off x="0" y="0"/>
                      <a:ext cx="2676525" cy="4114800"/>
                    </a:xfrm>
                    <a:prstGeom prst="rect">
                      <a:avLst/>
                    </a:prstGeom>
                    <a:noFill/>
                    <a:ln w="9525">
                      <a:noFill/>
                      <a:miter lim="800000"/>
                      <a:headEnd/>
                      <a:tailEnd/>
                    </a:ln>
                  </pic:spPr>
                </pic:pic>
              </a:graphicData>
            </a:graphic>
          </wp:inline>
        </w:drawing>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main problem faced by the Stop and Wait protocol is the occurrence of deadlock due to-</w:t>
      </w:r>
    </w:p>
    <w:p w:rsidR="00F72B4B" w:rsidRPr="00931B46" w:rsidRDefault="00F72B4B" w:rsidP="00F72B4B">
      <w:pPr>
        <w:numPr>
          <w:ilvl w:val="0"/>
          <w:numId w:val="2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Loss of data packet</w:t>
      </w:r>
    </w:p>
    <w:p w:rsidR="00F72B4B" w:rsidRPr="00931B46" w:rsidRDefault="00F72B4B" w:rsidP="00F72B4B">
      <w:pPr>
        <w:numPr>
          <w:ilvl w:val="0"/>
          <w:numId w:val="20"/>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Loss of acknowledgement</w:t>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p w:rsidR="00F72B4B" w:rsidRPr="00F72B4B" w:rsidRDefault="00F72B4B" w:rsidP="00F72B4B">
      <w:pPr>
        <w:shd w:val="clear" w:color="auto" w:fill="FFFFFF"/>
        <w:spacing w:after="0" w:line="240" w:lineRule="auto"/>
        <w:textAlignment w:val="baseline"/>
        <w:outlineLvl w:val="1"/>
        <w:rPr>
          <w:rFonts w:ascii="Arial" w:eastAsia="Times New Roman" w:hAnsi="Arial" w:cs="Arial"/>
          <w:b/>
          <w:bCs/>
          <w:color w:val="303030"/>
          <w:sz w:val="36"/>
          <w:szCs w:val="36"/>
        </w:rPr>
      </w:pPr>
      <w:r w:rsidRPr="00F72B4B">
        <w:rPr>
          <w:rFonts w:ascii="Arial" w:eastAsia="Times New Roman" w:hAnsi="Arial" w:cs="Arial"/>
          <w:b/>
          <w:bCs/>
          <w:color w:val="303030"/>
          <w:sz w:val="36"/>
          <w:szCs w:val="36"/>
          <w:u w:val="single"/>
        </w:rPr>
        <w:t>Stop and Wait ARQ-</w:t>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425"/>
      </w:tblGrid>
      <w:tr w:rsidR="00F72B4B" w:rsidRPr="00931B46" w:rsidTr="00F72B4B">
        <w:tc>
          <w:tcPr>
            <w:tcW w:w="1040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color w:val="303030"/>
                <w:sz w:val="40"/>
                <w:szCs w:val="40"/>
              </w:rPr>
              <w:t>Stop and Wait ARQ is an improved and modified version of Stop and Wait protocol.</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Stop and Wait ARQ assumes-</w:t>
      </w:r>
    </w:p>
    <w:p w:rsidR="00F72B4B" w:rsidRPr="00931B46" w:rsidRDefault="00F72B4B" w:rsidP="00F72B4B">
      <w:pPr>
        <w:numPr>
          <w:ilvl w:val="0"/>
          <w:numId w:val="2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communication channel is noisy.</w:t>
      </w:r>
    </w:p>
    <w:p w:rsidR="00F72B4B" w:rsidRPr="00F72B4B" w:rsidRDefault="00F72B4B" w:rsidP="00F72B4B">
      <w:pPr>
        <w:numPr>
          <w:ilvl w:val="0"/>
          <w:numId w:val="21"/>
        </w:numPr>
        <w:shd w:val="clear" w:color="auto" w:fill="FFFFFF"/>
        <w:spacing w:before="60" w:after="60" w:line="240" w:lineRule="auto"/>
        <w:ind w:left="225"/>
        <w:textAlignment w:val="baseline"/>
        <w:rPr>
          <w:rFonts w:ascii="Arial" w:eastAsia="Times New Roman" w:hAnsi="Arial" w:cs="Arial"/>
          <w:color w:val="303030"/>
          <w:sz w:val="23"/>
          <w:szCs w:val="23"/>
        </w:rPr>
      </w:pPr>
      <w:r w:rsidRPr="00931B46">
        <w:rPr>
          <w:rFonts w:ascii="Arial" w:eastAsia="Times New Roman" w:hAnsi="Arial" w:cs="Arial"/>
          <w:color w:val="303030"/>
          <w:sz w:val="40"/>
          <w:szCs w:val="40"/>
        </w:rPr>
        <w:t>Errors may get introduced in the data during the transmission</w:t>
      </w:r>
      <w:r w:rsidRPr="00F72B4B">
        <w:rPr>
          <w:rFonts w:ascii="Arial" w:eastAsia="Times New Roman" w:hAnsi="Arial" w:cs="Arial"/>
          <w:color w:val="303030"/>
          <w:sz w:val="23"/>
          <w:szCs w:val="23"/>
        </w:rPr>
        <w:t>.</w:t>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p w:rsidR="00F72B4B" w:rsidRPr="00F72B4B" w:rsidRDefault="00F72B4B" w:rsidP="00F72B4B">
      <w:pPr>
        <w:shd w:val="clear" w:color="auto" w:fill="FFFFFF"/>
        <w:spacing w:after="0" w:line="240" w:lineRule="auto"/>
        <w:textAlignment w:val="baseline"/>
        <w:outlineLvl w:val="1"/>
        <w:rPr>
          <w:rFonts w:ascii="Arial" w:eastAsia="Times New Roman" w:hAnsi="Arial" w:cs="Arial"/>
          <w:b/>
          <w:bCs/>
          <w:color w:val="303030"/>
          <w:sz w:val="36"/>
          <w:szCs w:val="36"/>
        </w:rPr>
      </w:pPr>
      <w:r w:rsidRPr="00F72B4B">
        <w:rPr>
          <w:rFonts w:ascii="Arial" w:eastAsia="Times New Roman" w:hAnsi="Arial" w:cs="Arial"/>
          <w:b/>
          <w:bCs/>
          <w:color w:val="303030"/>
          <w:sz w:val="36"/>
          <w:szCs w:val="36"/>
          <w:u w:val="single"/>
        </w:rPr>
        <w:t>Working-</w:t>
      </w:r>
    </w:p>
    <w:p w:rsidR="00F72B4B" w:rsidRPr="00F72B4B" w:rsidRDefault="00F72B4B" w:rsidP="00F72B4B">
      <w:pPr>
        <w:shd w:val="clear" w:color="auto" w:fill="FFFFFF"/>
        <w:spacing w:before="60" w:after="180" w:line="240" w:lineRule="auto"/>
        <w:textAlignment w:val="baseline"/>
        <w:rPr>
          <w:rFonts w:ascii="Arial" w:eastAsia="Times New Roman" w:hAnsi="Arial" w:cs="Arial"/>
          <w:color w:val="303030"/>
          <w:sz w:val="23"/>
          <w:szCs w:val="23"/>
        </w:rPr>
      </w:pPr>
      <w:r w:rsidRPr="00F72B4B">
        <w:rPr>
          <w:rFonts w:ascii="Arial" w:eastAsia="Times New Roman" w:hAnsi="Arial" w:cs="Arial"/>
          <w:color w:val="303030"/>
          <w:sz w:val="23"/>
          <w:szCs w:val="23"/>
        </w:rPr>
        <w:t> </w:t>
      </w:r>
    </w:p>
    <w:p w:rsidR="00F72B4B" w:rsidRPr="00931B46" w:rsidRDefault="00F72B4B" w:rsidP="00F72B4B">
      <w:pPr>
        <w:numPr>
          <w:ilvl w:val="0"/>
          <w:numId w:val="2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Stop and wait ARQ works similar to stop and wait protocol.</w:t>
      </w:r>
    </w:p>
    <w:p w:rsidR="00F72B4B" w:rsidRPr="00931B46" w:rsidRDefault="00F72B4B" w:rsidP="00F72B4B">
      <w:pPr>
        <w:numPr>
          <w:ilvl w:val="0"/>
          <w:numId w:val="2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provides a solution to all the limitations of stop and wait protocol.</w:t>
      </w:r>
    </w:p>
    <w:p w:rsidR="00F72B4B" w:rsidRPr="00931B46" w:rsidRDefault="00F72B4B" w:rsidP="00F72B4B">
      <w:pPr>
        <w:numPr>
          <w:ilvl w:val="0"/>
          <w:numId w:val="2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Stop and wait ARQ includes the following three extra elements.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drawing>
          <wp:inline distT="0" distB="0" distL="0" distR="0">
            <wp:extent cx="6296025" cy="1743075"/>
            <wp:effectExtent l="19050" t="0" r="0" b="0"/>
            <wp:docPr id="30" name="Picture 30" descr="https://www.gatevidyalay.com/wp-content/uploads/2018/09/Stop-and-Wait-A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atevidyalay.com/wp-content/uploads/2018/09/Stop-and-Wait-ARQ.png"/>
                    <pic:cNvPicPr>
                      <a:picLocks noChangeAspect="1" noChangeArrowheads="1"/>
                    </pic:cNvPicPr>
                  </pic:nvPicPr>
                  <pic:blipFill>
                    <a:blip r:embed="rId29" cstate="print"/>
                    <a:srcRect/>
                    <a:stretch>
                      <a:fillRect/>
                    </a:stretch>
                  </pic:blipFill>
                  <pic:spPr bwMode="auto">
                    <a:xfrm>
                      <a:off x="0" y="0"/>
                      <a:ext cx="6296025" cy="174307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Thus, we can say-</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425"/>
      </w:tblGrid>
      <w:tr w:rsidR="00F72B4B" w:rsidRPr="00931B46" w:rsidTr="00F72B4B">
        <w:tc>
          <w:tcPr>
            <w:tcW w:w="1040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color w:val="303030"/>
                <w:sz w:val="40"/>
                <w:szCs w:val="40"/>
              </w:rPr>
              <w:t>Stop and Wait ARQ</w:t>
            </w:r>
          </w:p>
          <w:p w:rsidR="00F72B4B" w:rsidRPr="00931B46" w:rsidRDefault="00F72B4B" w:rsidP="00F72B4B">
            <w:pPr>
              <w:spacing w:before="60" w:after="180" w:line="240" w:lineRule="auto"/>
              <w:jc w:val="center"/>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Stop and Wait Protocol + Time Out Timer + Sequence Numbers for Data Packets and Acknowledgements</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Number of Sequence Numbers Required-</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98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881"/>
      </w:tblGrid>
      <w:tr w:rsidR="00F72B4B" w:rsidRPr="00931B46" w:rsidTr="00F72B4B">
        <w:tc>
          <w:tcPr>
            <w:tcW w:w="986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after="0" w:line="240" w:lineRule="auto"/>
              <w:jc w:val="center"/>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NOTE</w:t>
            </w:r>
          </w:p>
          <w:p w:rsidR="00F72B4B" w:rsidRPr="00931B46" w:rsidRDefault="00F72B4B" w:rsidP="00F72B4B">
            <w:pPr>
              <w:spacing w:before="60" w:after="180" w:line="240" w:lineRule="auto"/>
              <w:jc w:val="center"/>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For any sliding window protocol to work without any problem,</w:t>
            </w:r>
          </w:p>
          <w:p w:rsidR="00F72B4B" w:rsidRPr="00931B46" w:rsidRDefault="00F72B4B" w:rsidP="00F72B4B">
            <w:pPr>
              <w:spacing w:before="60" w:after="180" w:line="240" w:lineRule="auto"/>
              <w:jc w:val="center"/>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following condition must be satisfied-</w:t>
            </w:r>
          </w:p>
          <w:p w:rsidR="00F72B4B" w:rsidRPr="00931B46" w:rsidRDefault="00F72B4B" w:rsidP="00F72B4B">
            <w:pPr>
              <w:spacing w:before="60" w:after="180" w:line="240" w:lineRule="auto"/>
              <w:jc w:val="center"/>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Available Sequence Numbers &gt;= Sender Window Size + Receiver Window Size</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Stop and wait ARQ is a one bit sliding window protocol where-</w:t>
      </w:r>
    </w:p>
    <w:p w:rsidR="00F72B4B" w:rsidRPr="00931B46" w:rsidRDefault="00F72B4B" w:rsidP="00F72B4B">
      <w:pPr>
        <w:numPr>
          <w:ilvl w:val="0"/>
          <w:numId w:val="23"/>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window size = 1</w:t>
      </w:r>
    </w:p>
    <w:p w:rsidR="00F72B4B" w:rsidRPr="00931B46" w:rsidRDefault="00F72B4B" w:rsidP="00F72B4B">
      <w:pPr>
        <w:numPr>
          <w:ilvl w:val="0"/>
          <w:numId w:val="23"/>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window size = 1</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Thus, in stop and wait ARQ,</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Minimum number of sequence numbers required</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Sender Window Size + Receiver Window Size</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1 + 1</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2</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Thus,</w:t>
      </w:r>
    </w:p>
    <w:p w:rsidR="00F72B4B" w:rsidRPr="00931B46" w:rsidRDefault="00F72B4B" w:rsidP="00F72B4B">
      <w:pPr>
        <w:numPr>
          <w:ilvl w:val="0"/>
          <w:numId w:val="24"/>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Minimum number of sequence numbers required in Stop and Wait ARQ = 2.</w:t>
      </w:r>
    </w:p>
    <w:p w:rsidR="00F72B4B" w:rsidRPr="00931B46" w:rsidRDefault="00F72B4B" w:rsidP="00F72B4B">
      <w:pPr>
        <w:numPr>
          <w:ilvl w:val="0"/>
          <w:numId w:val="24"/>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two sequence numbers used are 0 and 1.</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How Stop and Wait ARQ Solves All Problems?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1. Problem of Lost Data Packet-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Time out timer helps to solve the problem of lost data packet.</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After sending a data packet  to the receiver, sender starts the time out timer.</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If the data packet gets acknowledged before the timer expires, sender stops the time out timer.</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If the timer goes off before receiving the acknowledgement, sender retransmits the same data packet.</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After retransmission, sender resets the timer.</w:t>
      </w:r>
    </w:p>
    <w:p w:rsidR="00F72B4B" w:rsidRPr="00931B46" w:rsidRDefault="00F72B4B" w:rsidP="00F72B4B">
      <w:pPr>
        <w:numPr>
          <w:ilvl w:val="0"/>
          <w:numId w:val="25"/>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prevents the occurrence of deadlock.</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lastRenderedPageBreak/>
        <w:drawing>
          <wp:inline distT="0" distB="0" distL="0" distR="0">
            <wp:extent cx="3819525" cy="3019425"/>
            <wp:effectExtent l="19050" t="0" r="9525" b="0"/>
            <wp:docPr id="31" name="Picture 31" descr="https://www.gatevidyalay.com/wp-content/uploads/2018/09/Problem-of-Lost-Data-Stop-and-Wait-A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atevidyalay.com/wp-content/uploads/2018/09/Problem-of-Lost-Data-Stop-and-Wait-ARQ.png"/>
                    <pic:cNvPicPr>
                      <a:picLocks noChangeAspect="1" noChangeArrowheads="1"/>
                    </pic:cNvPicPr>
                  </pic:nvPicPr>
                  <pic:blipFill>
                    <a:blip r:embed="rId30" cstate="print"/>
                    <a:srcRect/>
                    <a:stretch>
                      <a:fillRect/>
                    </a:stretch>
                  </pic:blipFill>
                  <pic:spPr bwMode="auto">
                    <a:xfrm>
                      <a:off x="0" y="0"/>
                      <a:ext cx="3819525" cy="301942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2. Problem of Lost Acknowledgement-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Sequence number on data packets help to solve the problem of delayed acknowledgement.</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Consider the acknowledgement sent by the receiver gets lost.</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Then, sender retransmits the same data packet after its timer goes off.</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prevents the occurrence of deadlock.</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sequence number on the data packet helps the receiver to identify the duplicate data packet.</w:t>
      </w:r>
    </w:p>
    <w:p w:rsidR="00F72B4B" w:rsidRPr="00931B46" w:rsidRDefault="00F72B4B" w:rsidP="00F72B4B">
      <w:pPr>
        <w:numPr>
          <w:ilvl w:val="0"/>
          <w:numId w:val="26"/>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discards the duplicate packet and re-sends the same acknowledgement.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lastRenderedPageBreak/>
        <w:drawing>
          <wp:inline distT="0" distB="0" distL="0" distR="0">
            <wp:extent cx="5391150" cy="4124325"/>
            <wp:effectExtent l="19050" t="0" r="0" b="0"/>
            <wp:docPr id="32" name="Picture 32" descr="https://www.gatevidyalay.com/wp-content/uploads/2018/09/Problem-of-Lost-Acknowledgement-Stop-and-Wait-AR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atevidyalay.com/wp-content/uploads/2018/09/Problem-of-Lost-Acknowledgement-Stop-and-Wait-ARQ-1.png"/>
                    <pic:cNvPicPr>
                      <a:picLocks noChangeAspect="1" noChangeArrowheads="1"/>
                    </pic:cNvPicPr>
                  </pic:nvPicPr>
                  <pic:blipFill>
                    <a:blip r:embed="rId31" cstate="print"/>
                    <a:srcRect/>
                    <a:stretch>
                      <a:fillRect/>
                    </a:stretch>
                  </pic:blipFill>
                  <pic:spPr bwMode="auto">
                    <a:xfrm>
                      <a:off x="0" y="0"/>
                      <a:ext cx="5391150" cy="412432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98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881"/>
      </w:tblGrid>
      <w:tr w:rsidR="00F72B4B" w:rsidRPr="00931B46" w:rsidTr="00F72B4B">
        <w:tc>
          <w:tcPr>
            <w:tcW w:w="986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after="0" w:line="240" w:lineRule="auto"/>
              <w:jc w:val="center"/>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Role of Sequence Number on Data Packets</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Consider the above example-</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Step-01:</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27"/>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sends a data packet with sequence number-0 to the receiver.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lastRenderedPageBreak/>
              <w:t>Step-02:</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2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receives the data packet correctly.</w:t>
            </w:r>
          </w:p>
          <w:p w:rsidR="00F72B4B" w:rsidRPr="00931B46" w:rsidRDefault="00F72B4B" w:rsidP="00F72B4B">
            <w:pPr>
              <w:numPr>
                <w:ilvl w:val="0"/>
                <w:numId w:val="2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now expects data packet with sequence number-1.</w:t>
            </w:r>
          </w:p>
          <w:p w:rsidR="00F72B4B" w:rsidRPr="00931B46" w:rsidRDefault="00F72B4B" w:rsidP="00F72B4B">
            <w:pPr>
              <w:numPr>
                <w:ilvl w:val="0"/>
                <w:numId w:val="2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sends the acknowledgement ACK-1.</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Step-03:</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29"/>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Acknowledgement ACK-1 sent by the receiver gets lost on the way.</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Step-04:</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0"/>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receives no acknowledgement and time out occurs.</w:t>
            </w:r>
          </w:p>
          <w:p w:rsidR="00F72B4B" w:rsidRPr="00931B46" w:rsidRDefault="00F72B4B" w:rsidP="00F72B4B">
            <w:pPr>
              <w:numPr>
                <w:ilvl w:val="0"/>
                <w:numId w:val="30"/>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retransmits the same data packet with sequence number-0.</w:t>
            </w:r>
          </w:p>
          <w:p w:rsidR="00F72B4B" w:rsidRPr="00931B46" w:rsidRDefault="00F72B4B" w:rsidP="00F72B4B">
            <w:pPr>
              <w:numPr>
                <w:ilvl w:val="0"/>
                <w:numId w:val="30"/>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will be a duplicate packet for the receiver.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Step-05:</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1"/>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xml:space="preserve">Receiver receives the data packet and discovers it is </w:t>
            </w:r>
            <w:r w:rsidRPr="00931B46">
              <w:rPr>
                <w:rFonts w:ascii="Arial" w:eastAsia="Times New Roman" w:hAnsi="Arial" w:cs="Arial"/>
                <w:color w:val="303030"/>
                <w:sz w:val="40"/>
                <w:szCs w:val="40"/>
              </w:rPr>
              <w:lastRenderedPageBreak/>
              <w:t>the duplicate packet.</w:t>
            </w:r>
          </w:p>
          <w:p w:rsidR="00F72B4B" w:rsidRPr="00931B46" w:rsidRDefault="00F72B4B" w:rsidP="00F72B4B">
            <w:pPr>
              <w:numPr>
                <w:ilvl w:val="0"/>
                <w:numId w:val="31"/>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expects the data packet with sequence number-1 but receiving the data packet with sequence number-0.</w:t>
            </w:r>
          </w:p>
          <w:p w:rsidR="00F72B4B" w:rsidRPr="00931B46" w:rsidRDefault="00F72B4B" w:rsidP="00F72B4B">
            <w:pPr>
              <w:numPr>
                <w:ilvl w:val="0"/>
                <w:numId w:val="31"/>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discards the duplicate data packet and re-sends acknowledgement ACK-1.</w:t>
            </w:r>
          </w:p>
          <w:p w:rsidR="00F72B4B" w:rsidRPr="00931B46" w:rsidRDefault="00F72B4B" w:rsidP="00F72B4B">
            <w:pPr>
              <w:numPr>
                <w:ilvl w:val="0"/>
                <w:numId w:val="31"/>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ACK-1 requests the sender to send a data packet with sequence number-1.</w:t>
            </w:r>
          </w:p>
          <w:p w:rsidR="00F72B4B" w:rsidRPr="00931B46" w:rsidRDefault="00F72B4B" w:rsidP="00F72B4B">
            <w:pPr>
              <w:numPr>
                <w:ilvl w:val="0"/>
                <w:numId w:val="31"/>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avoids the inconsistency of data.</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Conclusion-</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2"/>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Had the sequence numbers not been allotted to the data packets, receiver would have accepted the duplicate data packet thinking of it as the new data packet.</w:t>
            </w:r>
          </w:p>
          <w:p w:rsidR="00F72B4B" w:rsidRPr="00931B46" w:rsidRDefault="00F72B4B" w:rsidP="00F72B4B">
            <w:pPr>
              <w:numPr>
                <w:ilvl w:val="0"/>
                <w:numId w:val="32"/>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is how sequence numbers allotted to the data packets prove to be useful for identifying the duplicate data packets and discarding them.</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3. Problem of Delayed Acknowledgement-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3"/>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Sequence number on acknowledgements help to solve the problem of delayed acknowledgement.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drawing>
          <wp:inline distT="0" distB="0" distL="0" distR="0">
            <wp:extent cx="3819525" cy="4791075"/>
            <wp:effectExtent l="19050" t="0" r="9525" b="0"/>
            <wp:docPr id="33" name="Picture 33" descr="https://www.gatevidyalay.com/wp-content/uploads/2018/09/Problem-of-delayed-Acknowledgement-Stop-and-Wait-AR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atevidyalay.com/wp-content/uploads/2018/09/Problem-of-delayed-Acknowledgement-Stop-and-Wait-ARQ-1.png"/>
                    <pic:cNvPicPr>
                      <a:picLocks noChangeAspect="1" noChangeArrowheads="1"/>
                    </pic:cNvPicPr>
                  </pic:nvPicPr>
                  <pic:blipFill>
                    <a:blip r:embed="rId32" cstate="print"/>
                    <a:srcRect/>
                    <a:stretch>
                      <a:fillRect/>
                    </a:stretch>
                  </pic:blipFill>
                  <pic:spPr bwMode="auto">
                    <a:xfrm>
                      <a:off x="0" y="0"/>
                      <a:ext cx="3819525" cy="479107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98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881"/>
      </w:tblGrid>
      <w:tr w:rsidR="00F72B4B" w:rsidRPr="00931B46" w:rsidTr="00F72B4B">
        <w:tc>
          <w:tcPr>
            <w:tcW w:w="986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after="0" w:line="240" w:lineRule="auto"/>
              <w:jc w:val="center"/>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Role of Sequence Number on Acknowledgements</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Consider the above example-</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Step-01:</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4"/>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Sender sends a data packet with sequence number-0 to the receiver.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Step-02:</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5"/>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receives the data packet correctly.</w:t>
            </w:r>
          </w:p>
          <w:p w:rsidR="00F72B4B" w:rsidRPr="00931B46" w:rsidRDefault="00F72B4B" w:rsidP="00F72B4B">
            <w:pPr>
              <w:numPr>
                <w:ilvl w:val="0"/>
                <w:numId w:val="35"/>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now expects data packet with sequence number-1.</w:t>
            </w:r>
          </w:p>
          <w:p w:rsidR="00F72B4B" w:rsidRPr="00931B46" w:rsidRDefault="00F72B4B" w:rsidP="00F72B4B">
            <w:pPr>
              <w:numPr>
                <w:ilvl w:val="0"/>
                <w:numId w:val="35"/>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sends the acknowledgement ACK-1.</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Step-03:</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6"/>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Acknowledgement ACK-1 sent by the receiver gets delayed in reaching the sender.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Step-04:</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7"/>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receives no acknowledgement and time out occurs.</w:t>
            </w:r>
          </w:p>
          <w:p w:rsidR="00F72B4B" w:rsidRPr="00931B46" w:rsidRDefault="00F72B4B" w:rsidP="00F72B4B">
            <w:pPr>
              <w:numPr>
                <w:ilvl w:val="0"/>
                <w:numId w:val="37"/>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retransmits the same data packet with sequence number-0.</w:t>
            </w:r>
          </w:p>
          <w:p w:rsidR="00F72B4B" w:rsidRPr="00931B46" w:rsidRDefault="00F72B4B" w:rsidP="00F72B4B">
            <w:pPr>
              <w:numPr>
                <w:ilvl w:val="0"/>
                <w:numId w:val="37"/>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will be a duplicate packet for the receiver.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lastRenderedPageBreak/>
              <w:t>Step-05:</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Receiver receives the data packet and discovers it is the duplicate packet.</w:t>
            </w:r>
          </w:p>
          <w:p w:rsidR="00F72B4B" w:rsidRPr="00931B46" w:rsidRDefault="00F72B4B" w:rsidP="00F72B4B">
            <w:pPr>
              <w:numPr>
                <w:ilvl w:val="0"/>
                <w:numId w:val="3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expects the data packet with sequence number-1 but receiving the data packet with sequence number-0.</w:t>
            </w:r>
          </w:p>
          <w:p w:rsidR="00F72B4B" w:rsidRPr="00931B46" w:rsidRDefault="00F72B4B" w:rsidP="00F72B4B">
            <w:pPr>
              <w:numPr>
                <w:ilvl w:val="0"/>
                <w:numId w:val="3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It discards the duplicate data packet and re-sends acknowledgement ACK-1.</w:t>
            </w:r>
          </w:p>
          <w:p w:rsidR="00F72B4B" w:rsidRPr="00931B46" w:rsidRDefault="00F72B4B" w:rsidP="00F72B4B">
            <w:pPr>
              <w:numPr>
                <w:ilvl w:val="0"/>
                <w:numId w:val="38"/>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ACK-1 requests the sender to send a data packet with sequence number-1.</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Step-06:</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39"/>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Two acknowledgements ACK1 reaches the sender.</w:t>
            </w:r>
          </w:p>
          <w:p w:rsidR="00F72B4B" w:rsidRPr="00931B46" w:rsidRDefault="00F72B4B" w:rsidP="00F72B4B">
            <w:pPr>
              <w:numPr>
                <w:ilvl w:val="0"/>
                <w:numId w:val="39"/>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When first acknowledgement ACK1 reaches the sender, sender sends the next data packet with sequence number 1.</w:t>
            </w:r>
          </w:p>
          <w:p w:rsidR="00F72B4B" w:rsidRPr="00931B46" w:rsidRDefault="00F72B4B" w:rsidP="00F72B4B">
            <w:pPr>
              <w:numPr>
                <w:ilvl w:val="0"/>
                <w:numId w:val="39"/>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When second acknowledgement ACK1 reaches the sender, sender rejects the duplicate acknowledgement.</w:t>
            </w:r>
          </w:p>
          <w:p w:rsidR="00F72B4B" w:rsidRPr="00931B46" w:rsidRDefault="00F72B4B" w:rsidP="00F72B4B">
            <w:pPr>
              <w:numPr>
                <w:ilvl w:val="0"/>
                <w:numId w:val="39"/>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is because it has already sent the data packet with sequence number-1 and now sender expects the acknowledgement with sequence number 0 from the receiver.</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pacing w:after="0" w:line="240" w:lineRule="auto"/>
              <w:textAlignment w:val="baseline"/>
              <w:outlineLvl w:val="2"/>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Conclusion-</w:t>
            </w:r>
          </w:p>
          <w:p w:rsidR="00F72B4B" w:rsidRPr="00931B46" w:rsidRDefault="00F72B4B" w:rsidP="00F72B4B">
            <w:pPr>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40"/>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Had the sequence numbers not been allotted to the acknowledgements, sender would have accepted the duplicate acknowledgement thinking of it as the new acknowledgement for the latest data packet sent by it.</w:t>
            </w:r>
          </w:p>
          <w:p w:rsidR="00F72B4B" w:rsidRPr="00931B46" w:rsidRDefault="00F72B4B" w:rsidP="00F72B4B">
            <w:pPr>
              <w:numPr>
                <w:ilvl w:val="0"/>
                <w:numId w:val="40"/>
              </w:numPr>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is how sequence numbers allotted to the acknowledgements prove to be useful for identifying duplicate acknowledgements and discarding them.</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4. Problem of Damaged Packet-</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numPr>
          <w:ilvl w:val="0"/>
          <w:numId w:val="4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If receiver receives a corrupted data packet from the sender, it sends a negative acknowledgement (NAK) to the sender.</w:t>
      </w:r>
    </w:p>
    <w:p w:rsidR="00F72B4B" w:rsidRPr="00931B46" w:rsidRDefault="00F72B4B" w:rsidP="00F72B4B">
      <w:pPr>
        <w:numPr>
          <w:ilvl w:val="0"/>
          <w:numId w:val="41"/>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NAK requests the sender to send the data packet again.</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lastRenderedPageBreak/>
        <w:drawing>
          <wp:inline distT="0" distB="0" distL="0" distR="0">
            <wp:extent cx="2771775" cy="2981325"/>
            <wp:effectExtent l="19050" t="0" r="9525" b="0"/>
            <wp:docPr id="34" name="Picture 34" descr="https://www.gatevidyalay.com/wp-content/uploads/2018/09/Problem-of-Damaged-Packet-Stop-and-Wait-A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atevidyalay.com/wp-content/uploads/2018/09/Problem-of-Damaged-Packet-Stop-and-Wait-ARQ.png"/>
                    <pic:cNvPicPr>
                      <a:picLocks noChangeAspect="1" noChangeArrowheads="1"/>
                    </pic:cNvPicPr>
                  </pic:nvPicPr>
                  <pic:blipFill>
                    <a:blip r:embed="rId33" cstate="print"/>
                    <a:srcRect/>
                    <a:stretch>
                      <a:fillRect/>
                    </a:stretch>
                  </pic:blipFill>
                  <pic:spPr bwMode="auto">
                    <a:xfrm>
                      <a:off x="0" y="0"/>
                      <a:ext cx="2771775" cy="298132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Stop and Wait Protocol Vs Stop and Wait ARQ-</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The following comparison table states the differences between the two protocols-</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222"/>
        <w:gridCol w:w="5203"/>
      </w:tblGrid>
      <w:tr w:rsidR="00F72B4B" w:rsidRPr="00931B46" w:rsidTr="00F72B4B">
        <w:trPr>
          <w:trHeight w:val="375"/>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b/>
                <w:bCs/>
                <w:color w:val="303030"/>
                <w:sz w:val="40"/>
                <w:szCs w:val="40"/>
              </w:rPr>
              <w:t>Stop and Wait Protocol</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b/>
                <w:bCs/>
                <w:color w:val="303030"/>
                <w:sz w:val="40"/>
                <w:szCs w:val="40"/>
              </w:rPr>
              <w:t>Stop and Wait ARQ</w:t>
            </w:r>
          </w:p>
        </w:tc>
      </w:tr>
      <w:tr w:rsidR="00F72B4B" w:rsidRPr="00931B46" w:rsidTr="00F72B4B">
        <w:trPr>
          <w:trHeight w:val="735"/>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It assumes that the communication channel is perfect and noise free.</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It assumes that the communication channel is imperfect and noisy.</w:t>
            </w:r>
          </w:p>
        </w:tc>
      </w:tr>
      <w:tr w:rsidR="00F72B4B" w:rsidRPr="00931B46" w:rsidTr="00F72B4B">
        <w:trPr>
          <w:trHeight w:val="720"/>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 xml:space="preserve">Data packet sent by the sender can never get </w:t>
            </w:r>
            <w:r w:rsidRPr="00931B46">
              <w:rPr>
                <w:rFonts w:ascii="Arial" w:eastAsia="Times New Roman" w:hAnsi="Arial" w:cs="Arial"/>
                <w:color w:val="303030"/>
                <w:sz w:val="40"/>
                <w:szCs w:val="40"/>
              </w:rPr>
              <w:lastRenderedPageBreak/>
              <w:t>corrupt.</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Data packet sent by the sender may get corrupt.</w:t>
            </w:r>
          </w:p>
        </w:tc>
      </w:tr>
      <w:tr w:rsidR="00F72B4B" w:rsidRPr="00931B46" w:rsidTr="00F72B4B">
        <w:trPr>
          <w:trHeight w:val="705"/>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There is no concept of negative acknowledgements.</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A negative acknowledgement is sent by the receiver if the data packet is found to be corrupt.</w:t>
            </w:r>
          </w:p>
        </w:tc>
      </w:tr>
      <w:tr w:rsidR="00F72B4B" w:rsidRPr="00931B46" w:rsidTr="00F72B4B">
        <w:trPr>
          <w:trHeight w:val="675"/>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There is no concept of time out timer.</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Sender starts the time out timer after sending the data packet.</w:t>
            </w:r>
          </w:p>
        </w:tc>
      </w:tr>
      <w:tr w:rsidR="00F72B4B" w:rsidRPr="00931B46" w:rsidTr="00F72B4B">
        <w:trPr>
          <w:trHeight w:val="1125"/>
        </w:trPr>
        <w:tc>
          <w:tcPr>
            <w:tcW w:w="5213"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There is no concept of sequence numbers.</w:t>
            </w:r>
          </w:p>
        </w:tc>
        <w:tc>
          <w:tcPr>
            <w:tcW w:w="5194"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rPr>
                <w:rFonts w:ascii="Arial" w:eastAsia="Times New Roman" w:hAnsi="Arial" w:cs="Arial"/>
                <w:color w:val="303030"/>
                <w:sz w:val="40"/>
                <w:szCs w:val="40"/>
              </w:rPr>
            </w:pPr>
            <w:r w:rsidRPr="00931B46">
              <w:rPr>
                <w:rFonts w:ascii="Arial" w:eastAsia="Times New Roman" w:hAnsi="Arial" w:cs="Arial"/>
                <w:color w:val="303030"/>
                <w:sz w:val="40"/>
                <w:szCs w:val="40"/>
              </w:rPr>
              <w:t>Data packets and acknowledgements are numbered using sequence numbers.</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Limitation of Stop and Wait ARQ-</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tbl>
      <w:tblPr>
        <w:tblW w:w="104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425"/>
      </w:tblGrid>
      <w:tr w:rsidR="00F72B4B" w:rsidRPr="00931B46" w:rsidTr="00F72B4B">
        <w:tc>
          <w:tcPr>
            <w:tcW w:w="1040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rsidR="00F72B4B" w:rsidRPr="00931B46" w:rsidRDefault="00F72B4B" w:rsidP="00F72B4B">
            <w:pPr>
              <w:spacing w:before="150" w:after="150" w:line="240" w:lineRule="auto"/>
              <w:jc w:val="center"/>
              <w:rPr>
                <w:rFonts w:ascii="Arial" w:eastAsia="Times New Roman" w:hAnsi="Arial" w:cs="Arial"/>
                <w:color w:val="303030"/>
                <w:sz w:val="40"/>
                <w:szCs w:val="40"/>
              </w:rPr>
            </w:pPr>
            <w:r w:rsidRPr="00931B46">
              <w:rPr>
                <w:rFonts w:ascii="Arial" w:eastAsia="Times New Roman" w:hAnsi="Arial" w:cs="Arial"/>
                <w:color w:val="303030"/>
                <w:sz w:val="40"/>
                <w:szCs w:val="40"/>
              </w:rPr>
              <w:t>The major limitation of Stop and Wait ARQ is its very less efficiency.</w:t>
            </w:r>
          </w:p>
        </w:tc>
      </w:tr>
    </w:tbl>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jc w:val="center"/>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To increase the efficiency, protocols like </w:t>
      </w:r>
      <w:hyperlink r:id="rId34" w:tgtFrame="_blank" w:history="1">
        <w:r w:rsidRPr="00931B46">
          <w:rPr>
            <w:rFonts w:ascii="Arial" w:eastAsia="Times New Roman" w:hAnsi="Arial" w:cs="Arial"/>
            <w:b/>
            <w:bCs/>
            <w:color w:val="910000"/>
            <w:sz w:val="40"/>
            <w:szCs w:val="40"/>
            <w:u w:val="single"/>
          </w:rPr>
          <w:t>Go back N</w:t>
        </w:r>
      </w:hyperlink>
      <w:r w:rsidRPr="00931B46">
        <w:rPr>
          <w:rFonts w:ascii="Arial" w:eastAsia="Times New Roman" w:hAnsi="Arial" w:cs="Arial"/>
          <w:color w:val="303030"/>
          <w:sz w:val="40"/>
          <w:szCs w:val="40"/>
        </w:rPr>
        <w:t> and </w:t>
      </w:r>
      <w:hyperlink r:id="rId35" w:tgtFrame="_blank" w:history="1">
        <w:r w:rsidRPr="00931B46">
          <w:rPr>
            <w:rFonts w:ascii="Arial" w:eastAsia="Times New Roman" w:hAnsi="Arial" w:cs="Arial"/>
            <w:b/>
            <w:bCs/>
            <w:color w:val="910000"/>
            <w:sz w:val="40"/>
            <w:szCs w:val="40"/>
            <w:u w:val="single"/>
          </w:rPr>
          <w:t>Selective Repeat</w:t>
        </w:r>
      </w:hyperlink>
      <w:r w:rsidRPr="00931B46">
        <w:rPr>
          <w:rFonts w:ascii="Arial" w:eastAsia="Times New Roman" w:hAnsi="Arial" w:cs="Arial"/>
          <w:color w:val="303030"/>
          <w:sz w:val="40"/>
          <w:szCs w:val="40"/>
        </w:rPr>
        <w:t> are used.</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after="0" w:line="240" w:lineRule="auto"/>
        <w:textAlignment w:val="baseline"/>
        <w:outlineLvl w:val="1"/>
        <w:rPr>
          <w:rFonts w:ascii="Arial" w:eastAsia="Times New Roman" w:hAnsi="Arial" w:cs="Arial"/>
          <w:b/>
          <w:bCs/>
          <w:color w:val="303030"/>
          <w:sz w:val="40"/>
          <w:szCs w:val="40"/>
        </w:rPr>
      </w:pPr>
      <w:r w:rsidRPr="00931B46">
        <w:rPr>
          <w:rFonts w:ascii="Arial" w:eastAsia="Times New Roman" w:hAnsi="Arial" w:cs="Arial"/>
          <w:b/>
          <w:bCs/>
          <w:color w:val="303030"/>
          <w:sz w:val="40"/>
          <w:szCs w:val="40"/>
          <w:u w:val="single"/>
        </w:rPr>
        <w:t>Explanation-</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In stop and wait ARQ,</w:t>
      </w:r>
    </w:p>
    <w:p w:rsidR="00F72B4B" w:rsidRPr="00931B46" w:rsidRDefault="00F72B4B" w:rsidP="00F72B4B">
      <w:pPr>
        <w:numPr>
          <w:ilvl w:val="0"/>
          <w:numId w:val="4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Sender window size is 1.</w:t>
      </w:r>
    </w:p>
    <w:p w:rsidR="00F72B4B" w:rsidRPr="00931B46" w:rsidRDefault="00F72B4B" w:rsidP="00F72B4B">
      <w:pPr>
        <w:numPr>
          <w:ilvl w:val="0"/>
          <w:numId w:val="4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This allows the sender to keep only one frame unacknowledged.</w:t>
      </w:r>
    </w:p>
    <w:p w:rsidR="00F72B4B" w:rsidRPr="00931B46" w:rsidRDefault="00F72B4B" w:rsidP="00F72B4B">
      <w:pPr>
        <w:numPr>
          <w:ilvl w:val="0"/>
          <w:numId w:val="4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So, sender sends one frame and then waits until the sent frame gets acknowledged.</w:t>
      </w:r>
    </w:p>
    <w:p w:rsidR="00F72B4B" w:rsidRPr="00931B46" w:rsidRDefault="00F72B4B" w:rsidP="00F72B4B">
      <w:pPr>
        <w:numPr>
          <w:ilvl w:val="0"/>
          <w:numId w:val="42"/>
        </w:numPr>
        <w:shd w:val="clear" w:color="auto" w:fill="FFFFFF"/>
        <w:spacing w:before="60" w:after="60" w:line="240" w:lineRule="auto"/>
        <w:ind w:left="225"/>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After receiving the acknowledgement from the receiver, sender sends the next frame.</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t> </w:t>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noProof/>
          <w:color w:val="303030"/>
          <w:sz w:val="40"/>
          <w:szCs w:val="40"/>
        </w:rPr>
        <w:drawing>
          <wp:inline distT="0" distB="0" distL="0" distR="0">
            <wp:extent cx="3819525" cy="2981325"/>
            <wp:effectExtent l="19050" t="0" r="9525" b="0"/>
            <wp:docPr id="35" name="Picture 35" descr="https://www.gatevidyalay.com/wp-content/uploads/2018/10/Stop-and-Wait-ARQ-Limi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atevidyalay.com/wp-content/uploads/2018/10/Stop-and-Wait-ARQ-Limitation-1.png"/>
                    <pic:cNvPicPr>
                      <a:picLocks noChangeAspect="1" noChangeArrowheads="1"/>
                    </pic:cNvPicPr>
                  </pic:nvPicPr>
                  <pic:blipFill>
                    <a:blip r:embed="rId36" cstate="print"/>
                    <a:srcRect/>
                    <a:stretch>
                      <a:fillRect/>
                    </a:stretch>
                  </pic:blipFill>
                  <pic:spPr bwMode="auto">
                    <a:xfrm>
                      <a:off x="0" y="0"/>
                      <a:ext cx="3819525" cy="2981325"/>
                    </a:xfrm>
                    <a:prstGeom prst="rect">
                      <a:avLst/>
                    </a:prstGeom>
                    <a:noFill/>
                    <a:ln w="9525">
                      <a:noFill/>
                      <a:miter lim="800000"/>
                      <a:headEnd/>
                      <a:tailEnd/>
                    </a:ln>
                  </pic:spPr>
                </pic:pic>
              </a:graphicData>
            </a:graphic>
          </wp:inline>
        </w:drawing>
      </w:r>
    </w:p>
    <w:p w:rsidR="00F72B4B" w:rsidRPr="00931B46" w:rsidRDefault="00F72B4B" w:rsidP="00F72B4B">
      <w:pPr>
        <w:shd w:val="clear" w:color="auto" w:fill="FFFFFF"/>
        <w:spacing w:before="60" w:after="180" w:line="240" w:lineRule="auto"/>
        <w:textAlignment w:val="baseline"/>
        <w:rPr>
          <w:rFonts w:ascii="Arial" w:eastAsia="Times New Roman" w:hAnsi="Arial" w:cs="Arial"/>
          <w:color w:val="303030"/>
          <w:sz w:val="40"/>
          <w:szCs w:val="40"/>
        </w:rPr>
      </w:pPr>
      <w:r w:rsidRPr="00931B46">
        <w:rPr>
          <w:rFonts w:ascii="Arial" w:eastAsia="Times New Roman" w:hAnsi="Arial" w:cs="Arial"/>
          <w:color w:val="303030"/>
          <w:sz w:val="40"/>
          <w:szCs w:val="40"/>
        </w:rPr>
        <w:lastRenderedPageBreak/>
        <w:t> </w:t>
      </w:r>
    </w:p>
    <w:p w:rsidR="00D10615" w:rsidRPr="00931B46" w:rsidRDefault="00D10615">
      <w:pPr>
        <w:rPr>
          <w:sz w:val="40"/>
          <w:szCs w:val="40"/>
        </w:rPr>
      </w:pPr>
    </w:p>
    <w:sectPr w:rsidR="00D10615" w:rsidRPr="00931B46" w:rsidSect="00D10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ar(--font-sofi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ar(--font-di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D82"/>
    <w:multiLevelType w:val="multilevel"/>
    <w:tmpl w:val="1C2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7576F"/>
    <w:multiLevelType w:val="multilevel"/>
    <w:tmpl w:val="0672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F05B7"/>
    <w:multiLevelType w:val="multilevel"/>
    <w:tmpl w:val="C50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53250"/>
    <w:multiLevelType w:val="multilevel"/>
    <w:tmpl w:val="CB8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816E3"/>
    <w:multiLevelType w:val="multilevel"/>
    <w:tmpl w:val="4AA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437B0"/>
    <w:multiLevelType w:val="multilevel"/>
    <w:tmpl w:val="12A4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D612C"/>
    <w:multiLevelType w:val="multilevel"/>
    <w:tmpl w:val="32D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D7FA1"/>
    <w:multiLevelType w:val="multilevel"/>
    <w:tmpl w:val="0F349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EA5614E"/>
    <w:multiLevelType w:val="multilevel"/>
    <w:tmpl w:val="71D6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F6849"/>
    <w:multiLevelType w:val="multilevel"/>
    <w:tmpl w:val="F3D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00077"/>
    <w:multiLevelType w:val="multilevel"/>
    <w:tmpl w:val="0B98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247D2"/>
    <w:multiLevelType w:val="multilevel"/>
    <w:tmpl w:val="256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34BDA"/>
    <w:multiLevelType w:val="multilevel"/>
    <w:tmpl w:val="57FE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66468"/>
    <w:multiLevelType w:val="multilevel"/>
    <w:tmpl w:val="5A2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40B95"/>
    <w:multiLevelType w:val="multilevel"/>
    <w:tmpl w:val="E7C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34263"/>
    <w:multiLevelType w:val="multilevel"/>
    <w:tmpl w:val="307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E6EA7"/>
    <w:multiLevelType w:val="multilevel"/>
    <w:tmpl w:val="922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D59CE"/>
    <w:multiLevelType w:val="multilevel"/>
    <w:tmpl w:val="0D8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F31995"/>
    <w:multiLevelType w:val="multilevel"/>
    <w:tmpl w:val="1C0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FE75DF"/>
    <w:multiLevelType w:val="multilevel"/>
    <w:tmpl w:val="9F78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9B3D46"/>
    <w:multiLevelType w:val="multilevel"/>
    <w:tmpl w:val="DBEC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345DC"/>
    <w:multiLevelType w:val="multilevel"/>
    <w:tmpl w:val="AA98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8B3380"/>
    <w:multiLevelType w:val="multilevel"/>
    <w:tmpl w:val="DD0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B54B2E"/>
    <w:multiLevelType w:val="multilevel"/>
    <w:tmpl w:val="C03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01268"/>
    <w:multiLevelType w:val="multilevel"/>
    <w:tmpl w:val="BCD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E0F60"/>
    <w:multiLevelType w:val="multilevel"/>
    <w:tmpl w:val="091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A02954"/>
    <w:multiLevelType w:val="multilevel"/>
    <w:tmpl w:val="7558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411827"/>
    <w:multiLevelType w:val="multilevel"/>
    <w:tmpl w:val="956E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2C0573"/>
    <w:multiLevelType w:val="multilevel"/>
    <w:tmpl w:val="898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657856"/>
    <w:multiLevelType w:val="multilevel"/>
    <w:tmpl w:val="AB2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61170"/>
    <w:multiLevelType w:val="multilevel"/>
    <w:tmpl w:val="32D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F126F5"/>
    <w:multiLevelType w:val="multilevel"/>
    <w:tmpl w:val="79B6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A786C"/>
    <w:multiLevelType w:val="multilevel"/>
    <w:tmpl w:val="45D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C429FB"/>
    <w:multiLevelType w:val="multilevel"/>
    <w:tmpl w:val="72D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D04EA"/>
    <w:multiLevelType w:val="multilevel"/>
    <w:tmpl w:val="7B120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B893E41"/>
    <w:multiLevelType w:val="multilevel"/>
    <w:tmpl w:val="FE3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17A5C"/>
    <w:multiLevelType w:val="multilevel"/>
    <w:tmpl w:val="F97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C762B8"/>
    <w:multiLevelType w:val="multilevel"/>
    <w:tmpl w:val="D9B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E94D17"/>
    <w:multiLevelType w:val="multilevel"/>
    <w:tmpl w:val="637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6639C3"/>
    <w:multiLevelType w:val="multilevel"/>
    <w:tmpl w:val="353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200F21"/>
    <w:multiLevelType w:val="multilevel"/>
    <w:tmpl w:val="55A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6F5D2C"/>
    <w:multiLevelType w:val="multilevel"/>
    <w:tmpl w:val="4D4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0"/>
  </w:num>
  <w:num w:numId="3">
    <w:abstractNumId w:val="41"/>
  </w:num>
  <w:num w:numId="4">
    <w:abstractNumId w:val="28"/>
  </w:num>
  <w:num w:numId="5">
    <w:abstractNumId w:val="34"/>
  </w:num>
  <w:num w:numId="6">
    <w:abstractNumId w:val="7"/>
  </w:num>
  <w:num w:numId="7">
    <w:abstractNumId w:val="21"/>
  </w:num>
  <w:num w:numId="8">
    <w:abstractNumId w:val="19"/>
  </w:num>
  <w:num w:numId="9">
    <w:abstractNumId w:val="17"/>
  </w:num>
  <w:num w:numId="10">
    <w:abstractNumId w:val="36"/>
  </w:num>
  <w:num w:numId="11">
    <w:abstractNumId w:val="3"/>
  </w:num>
  <w:num w:numId="12">
    <w:abstractNumId w:val="29"/>
  </w:num>
  <w:num w:numId="13">
    <w:abstractNumId w:val="39"/>
  </w:num>
  <w:num w:numId="14">
    <w:abstractNumId w:val="6"/>
  </w:num>
  <w:num w:numId="15">
    <w:abstractNumId w:val="33"/>
  </w:num>
  <w:num w:numId="16">
    <w:abstractNumId w:val="0"/>
  </w:num>
  <w:num w:numId="17">
    <w:abstractNumId w:val="35"/>
  </w:num>
  <w:num w:numId="18">
    <w:abstractNumId w:val="9"/>
  </w:num>
  <w:num w:numId="19">
    <w:abstractNumId w:val="23"/>
  </w:num>
  <w:num w:numId="20">
    <w:abstractNumId w:val="10"/>
  </w:num>
  <w:num w:numId="21">
    <w:abstractNumId w:val="24"/>
  </w:num>
  <w:num w:numId="22">
    <w:abstractNumId w:val="26"/>
  </w:num>
  <w:num w:numId="23">
    <w:abstractNumId w:val="14"/>
  </w:num>
  <w:num w:numId="24">
    <w:abstractNumId w:val="27"/>
  </w:num>
  <w:num w:numId="25">
    <w:abstractNumId w:val="12"/>
  </w:num>
  <w:num w:numId="26">
    <w:abstractNumId w:val="1"/>
  </w:num>
  <w:num w:numId="27">
    <w:abstractNumId w:val="15"/>
  </w:num>
  <w:num w:numId="28">
    <w:abstractNumId w:val="25"/>
  </w:num>
  <w:num w:numId="29">
    <w:abstractNumId w:val="8"/>
  </w:num>
  <w:num w:numId="30">
    <w:abstractNumId w:val="30"/>
  </w:num>
  <w:num w:numId="31">
    <w:abstractNumId w:val="32"/>
  </w:num>
  <w:num w:numId="32">
    <w:abstractNumId w:val="37"/>
  </w:num>
  <w:num w:numId="33">
    <w:abstractNumId w:val="4"/>
  </w:num>
  <w:num w:numId="34">
    <w:abstractNumId w:val="31"/>
  </w:num>
  <w:num w:numId="35">
    <w:abstractNumId w:val="2"/>
  </w:num>
  <w:num w:numId="36">
    <w:abstractNumId w:val="13"/>
  </w:num>
  <w:num w:numId="37">
    <w:abstractNumId w:val="5"/>
  </w:num>
  <w:num w:numId="38">
    <w:abstractNumId w:val="22"/>
  </w:num>
  <w:num w:numId="39">
    <w:abstractNumId w:val="11"/>
  </w:num>
  <w:num w:numId="40">
    <w:abstractNumId w:val="18"/>
  </w:num>
  <w:num w:numId="41">
    <w:abstractNumId w:val="38"/>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22E0"/>
    <w:rsid w:val="001722E0"/>
    <w:rsid w:val="0048422E"/>
    <w:rsid w:val="00931B46"/>
    <w:rsid w:val="00D10615"/>
    <w:rsid w:val="00DE502F"/>
    <w:rsid w:val="00F72B4B"/>
    <w:rsid w:val="00FC1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15"/>
  </w:style>
  <w:style w:type="paragraph" w:styleId="Heading1">
    <w:name w:val="heading 1"/>
    <w:basedOn w:val="Normal"/>
    <w:link w:val="Heading1Char"/>
    <w:uiPriority w:val="9"/>
    <w:qFormat/>
    <w:rsid w:val="001722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2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722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2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22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2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22E0"/>
    <w:rPr>
      <w:rFonts w:ascii="Times New Roman" w:eastAsia="Times New Roman" w:hAnsi="Times New Roman" w:cs="Times New Roman"/>
      <w:b/>
      <w:bCs/>
      <w:sz w:val="24"/>
      <w:szCs w:val="24"/>
    </w:rPr>
  </w:style>
  <w:style w:type="character" w:styleId="Strong">
    <w:name w:val="Strong"/>
    <w:basedOn w:val="DefaultParagraphFont"/>
    <w:uiPriority w:val="22"/>
    <w:qFormat/>
    <w:rsid w:val="001722E0"/>
    <w:rPr>
      <w:b/>
      <w:bCs/>
    </w:rPr>
  </w:style>
  <w:style w:type="paragraph" w:styleId="NormalWeb">
    <w:name w:val="Normal (Web)"/>
    <w:basedOn w:val="Normal"/>
    <w:uiPriority w:val="99"/>
    <w:unhideWhenUsed/>
    <w:rsid w:val="001722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E0"/>
    <w:rPr>
      <w:rFonts w:ascii="Tahoma" w:hAnsi="Tahoma" w:cs="Tahoma"/>
      <w:sz w:val="16"/>
      <w:szCs w:val="16"/>
    </w:rPr>
  </w:style>
  <w:style w:type="character" w:styleId="Hyperlink">
    <w:name w:val="Hyperlink"/>
    <w:basedOn w:val="DefaultParagraphFont"/>
    <w:uiPriority w:val="99"/>
    <w:semiHidden/>
    <w:unhideWhenUsed/>
    <w:rsid w:val="001722E0"/>
    <w:rPr>
      <w:color w:val="0000FF"/>
      <w:u w:val="single"/>
    </w:rPr>
  </w:style>
  <w:style w:type="paragraph" w:customStyle="1" w:styleId="graf--p">
    <w:name w:val="graf--p"/>
    <w:basedOn w:val="Normal"/>
    <w:rsid w:val="00FC18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107839">
      <w:bodyDiv w:val="1"/>
      <w:marLeft w:val="0"/>
      <w:marRight w:val="0"/>
      <w:marTop w:val="0"/>
      <w:marBottom w:val="0"/>
      <w:divBdr>
        <w:top w:val="none" w:sz="0" w:space="0" w:color="auto"/>
        <w:left w:val="none" w:sz="0" w:space="0" w:color="auto"/>
        <w:bottom w:val="none" w:sz="0" w:space="0" w:color="auto"/>
        <w:right w:val="none" w:sz="0" w:space="0" w:color="auto"/>
      </w:divBdr>
    </w:div>
    <w:div w:id="1184439824">
      <w:bodyDiv w:val="1"/>
      <w:marLeft w:val="0"/>
      <w:marRight w:val="0"/>
      <w:marTop w:val="0"/>
      <w:marBottom w:val="0"/>
      <w:divBdr>
        <w:top w:val="none" w:sz="0" w:space="0" w:color="auto"/>
        <w:left w:val="none" w:sz="0" w:space="0" w:color="auto"/>
        <w:bottom w:val="none" w:sz="0" w:space="0" w:color="auto"/>
        <w:right w:val="none" w:sz="0" w:space="0" w:color="auto"/>
      </w:divBdr>
    </w:div>
    <w:div w:id="1332441121">
      <w:bodyDiv w:val="1"/>
      <w:marLeft w:val="0"/>
      <w:marRight w:val="0"/>
      <w:marTop w:val="0"/>
      <w:marBottom w:val="0"/>
      <w:divBdr>
        <w:top w:val="none" w:sz="0" w:space="0" w:color="auto"/>
        <w:left w:val="none" w:sz="0" w:space="0" w:color="auto"/>
        <w:bottom w:val="none" w:sz="0" w:space="0" w:color="auto"/>
        <w:right w:val="none" w:sz="0" w:space="0" w:color="auto"/>
      </w:divBdr>
      <w:divsChild>
        <w:div w:id="908419839">
          <w:marLeft w:val="0"/>
          <w:marRight w:val="0"/>
          <w:marTop w:val="0"/>
          <w:marBottom w:val="0"/>
          <w:divBdr>
            <w:top w:val="none" w:sz="0" w:space="0" w:color="auto"/>
            <w:left w:val="none" w:sz="0" w:space="0" w:color="auto"/>
            <w:bottom w:val="none" w:sz="0" w:space="0" w:color="auto"/>
            <w:right w:val="none" w:sz="0" w:space="0" w:color="auto"/>
          </w:divBdr>
        </w:div>
      </w:divsChild>
    </w:div>
    <w:div w:id="1394960374">
      <w:bodyDiv w:val="1"/>
      <w:marLeft w:val="0"/>
      <w:marRight w:val="0"/>
      <w:marTop w:val="0"/>
      <w:marBottom w:val="0"/>
      <w:divBdr>
        <w:top w:val="none" w:sz="0" w:space="0" w:color="auto"/>
        <w:left w:val="none" w:sz="0" w:space="0" w:color="auto"/>
        <w:bottom w:val="none" w:sz="0" w:space="0" w:color="auto"/>
        <w:right w:val="none" w:sz="0" w:space="0" w:color="auto"/>
      </w:divBdr>
    </w:div>
    <w:div w:id="1851989808">
      <w:bodyDiv w:val="1"/>
      <w:marLeft w:val="0"/>
      <w:marRight w:val="0"/>
      <w:marTop w:val="0"/>
      <w:marBottom w:val="0"/>
      <w:divBdr>
        <w:top w:val="none" w:sz="0" w:space="0" w:color="auto"/>
        <w:left w:val="none" w:sz="0" w:space="0" w:color="auto"/>
        <w:bottom w:val="none" w:sz="0" w:space="0" w:color="auto"/>
        <w:right w:val="none" w:sz="0" w:space="0" w:color="auto"/>
      </w:divBdr>
    </w:div>
    <w:div w:id="1899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geeksforgeeks.org/wp-content/uploads/Stop-and-Wait-ARQ-2.png" TargetMode="External"/><Relationship Id="rId13" Type="http://schemas.openxmlformats.org/officeDocument/2006/relationships/image" Target="media/image4.png"/><Relationship Id="rId18" Type="http://schemas.openxmlformats.org/officeDocument/2006/relationships/hyperlink" Target="https://media.geeksforgeeks.org/wp-content/uploads/Stop-and-Wait-ARQ-7.png"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javatpoint.com/ospf-protocol" TargetMode="External"/><Relationship Id="rId34" Type="http://schemas.openxmlformats.org/officeDocument/2006/relationships/hyperlink" Target="https://www.gatevidyalay.com/go-back-n-sliding-window-protocol/" TargetMode="External"/><Relationship Id="rId7" Type="http://schemas.openxmlformats.org/officeDocument/2006/relationships/image" Target="media/image1.png"/><Relationship Id="rId12" Type="http://schemas.openxmlformats.org/officeDocument/2006/relationships/hyperlink" Target="https://media.geeksforgeeks.org/wp-content/uploads/Stop-and-Wait-ARQ-4.png"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ia.geeksforgeeks.org/wp-content/uploads/Stop-and-Wait-ARQ-6.png" TargetMode="External"/><Relationship Id="rId20" Type="http://schemas.openxmlformats.org/officeDocument/2006/relationships/hyperlink" Target="https://www.javatpoint.com/imap-protocol"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media.geeksforgeeks.org/wp-content/uploads/Stop-and-Wait-ARQ.png"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hyperlink" Target="https://afteracademy.com/blog/what-is-flow-control-in-networking"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10" Type="http://schemas.openxmlformats.org/officeDocument/2006/relationships/hyperlink" Target="https://media.geeksforgeeks.org/wp-content/uploads/Stop-and-Wait-ARQ-3.png" TargetMode="External"/><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edia.geeksforgeeks.org/wp-content/uploads/Stop-and-Wait-ARQ-5.png"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gatevidyalay.com/selective-repeat-sliding-window-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dc:creator>
  <cp:lastModifiedBy>Sudha</cp:lastModifiedBy>
  <cp:revision>4</cp:revision>
  <dcterms:created xsi:type="dcterms:W3CDTF">2020-11-10T17:47:00Z</dcterms:created>
  <dcterms:modified xsi:type="dcterms:W3CDTF">2020-11-11T17:13:00Z</dcterms:modified>
</cp:coreProperties>
</file>